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right" w:pos="10710" w:leader="none"/>
        </w:tabs>
        <w:rPr>
          <w:sz w:val="16"/>
        </w:rPr>
      </w:pPr>
      <w:r>
        <w:rPr>
          <w:sz w:val="16"/>
        </w:rPr>
        <w:t>Department of Workforce Development</w:t>
        <w:tab/>
        <w:t>State of Wisconsin</w:t>
      </w:r>
    </w:p>
    <w:p>
      <w:pPr>
        <w:pStyle w:val="Normal"/>
        <w:tabs>
          <w:tab w:val="right" w:pos="10710" w:leader="none"/>
        </w:tabs>
        <w:rPr>
          <w:sz w:val="16"/>
        </w:rPr>
      </w:pPr>
      <w:r>
        <w:rPr>
          <w:sz w:val="16"/>
        </w:rPr>
        <w:t>Division of Vocational Rehabilitation</w:t>
      </w:r>
    </w:p>
    <w:p>
      <w:pPr>
        <w:pStyle w:val="Normal"/>
        <w:tabs>
          <w:tab w:val="right" w:pos="10710" w:leader="none"/>
        </w:tabs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Rent or Security Deposit Receipt</w:t>
      </w:r>
    </w:p>
    <w:p>
      <w:pPr>
        <w:pStyle w:val="Normal"/>
        <w:tabs>
          <w:tab w:val="right" w:pos="10710" w:leader="none"/>
        </w:tabs>
        <w:spacing w:before="120" w:after="240"/>
        <w:rPr>
          <w:sz w:val="18"/>
        </w:rPr>
      </w:pPr>
      <w:r>
        <w:rPr>
          <w:sz w:val="18"/>
        </w:rPr>
        <w:t>Personal information you provide may be used for secondary purposes [Privacy Law, s. 15.04 (1)(m)].</w:t>
      </w:r>
    </w:p>
    <w:tbl>
      <w:tblPr>
        <w:jc w:val="left"/>
        <w:tblInd w:w="0" w:type="dxa"/>
        <w:tblBorders>
          <w:top w:val="single" w:sz="18" w:space="0" w:color="000000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8"/>
        <w:gridCol w:w="4698"/>
      </w:tblGrid>
      <w:tr>
        <w:trPr>
          <w:trHeight w:val="700" w:hRule="exact"/>
          <w:cantSplit w:val="true"/>
        </w:trPr>
        <w:tc>
          <w:tcPr>
            <w:tcW w:w="11016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spacing w:before="60" w:after="0"/>
              <w:rPr/>
            </w:pPr>
            <w:r>
              <w:rPr/>
              <w:t>Name of Renter</w:t>
            </w:r>
          </w:p>
          <w:p>
            <w:pPr>
              <w:pStyle w:val="Normal"/>
              <w:tabs>
                <w:tab w:val="left" w:pos="720" w:leader="none"/>
                <w:tab w:val="right" w:pos="10710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720" w:leader="none"/>
                <w:tab w:val="right" w:pos="10710" w:leader="none"/>
              </w:tabs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1016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insideH w:val="single" w:sz="18" w:space="0" w:color="000000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20" w:leader="none"/>
              </w:tabs>
              <w:spacing w:before="100" w:after="100"/>
              <w:ind w:left="720" w:right="0" w:hanging="720"/>
              <w:rPr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1_1590987541"/>
            <w:bookmarkStart w:id="1" w:name="__Fieldmark__1_1590987541"/>
            <w:bookmarkStart w:id="2" w:name="__Fieldmark__1_1590987541"/>
            <w:bookmarkEnd w:id="2"/>
            <w:r>
              <w:rPr>
                <w:sz w:val="28"/>
              </w:rPr>
            </w:r>
            <w:r>
              <w:fldChar w:fldCharType="end"/>
            </w:r>
            <w:r>
              <w:rPr>
                <w:sz w:val="28"/>
              </w:rPr>
              <w:t xml:space="preserve"> </w:t>
              <w:tab/>
            </w:r>
            <w:r>
              <w:rPr/>
              <w:t>Check here if your landlord will not sign your receipt and attach a copy of your canceled check or a copy of the face of your money order payable to the landlord.</w:t>
            </w:r>
          </w:p>
        </w:tc>
      </w:tr>
      <w:tr>
        <w:trPr>
          <w:trHeight w:val="593" w:hRule="atLeast"/>
          <w:cantSplit w:val="true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720" w:leader="none"/>
                <w:tab w:val="right" w:pos="10710" w:leader="none"/>
              </w:tabs>
              <w:snapToGrid w:val="false"/>
              <w:rPr/>
            </w:pPr>
            <w:r>
              <w:rPr/>
            </w:r>
          </w:p>
          <w:p>
            <w:pPr>
              <w:pStyle w:val="Normal"/>
              <w:tabs>
                <w:tab w:val="left" w:pos="720" w:leader="none"/>
                <w:tab w:val="right" w:pos="10710" w:leader="none"/>
              </w:tabs>
              <w:rPr>
                <w:b/>
              </w:rPr>
            </w:pPr>
            <w:r>
              <w:rPr>
                <w:b/>
                <w:u w:val="single"/>
              </w:rPr>
              <w:t>To Be Completed by Landlord or Authorized Representative</w:t>
            </w:r>
            <w:r>
              <w:rPr>
                <w:b/>
              </w:rPr>
              <w:t>:</w:t>
            </w:r>
          </w:p>
          <w:p>
            <w:pPr>
              <w:pStyle w:val="Normal"/>
              <w:tabs>
                <w:tab w:val="left" w:pos="720" w:leader="none"/>
                <w:tab w:val="right" w:pos="10710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720" w:leader="none"/>
                <w:tab w:val="right" w:pos="10710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540" w:leader="none"/>
                <w:tab w:val="left" w:pos="720" w:leader="none"/>
                <w:tab w:val="left" w:pos="4590" w:leader="none"/>
                <w:tab w:val="left" w:pos="5220" w:leader="none"/>
                <w:tab w:val="left" w:pos="8190" w:leader="none"/>
                <w:tab w:val="right" w:pos="10710" w:leader="none"/>
              </w:tabs>
              <w:rPr>
                <w:sz w:val="28"/>
              </w:rPr>
            </w:pPr>
            <w:r>
              <w:rPr/>
              <w:t>I received   $_____________________</w:t>
              <w:tab/>
              <w:t xml:space="preserve">for   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2_1590987541"/>
            <w:bookmarkStart w:id="4" w:name="__Fieldmark__2_1590987541"/>
            <w:bookmarkStart w:id="5" w:name="__Fieldmark__2_1590987541"/>
            <w:bookmarkEnd w:id="5"/>
            <w:r>
              <w:rPr>
                <w:sz w:val="28"/>
              </w:rPr>
            </w:r>
            <w:r>
              <w:fldChar w:fldCharType="end"/>
            </w:r>
            <w:r>
              <w:rPr>
                <w:sz w:val="28"/>
              </w:rPr>
              <w:t xml:space="preserve">  Rent  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3_1590987541"/>
            <w:bookmarkStart w:id="7" w:name="__Fieldmark__3_1590987541"/>
            <w:bookmarkStart w:id="8" w:name="__Fieldmark__3_1590987541"/>
            <w:bookmarkEnd w:id="8"/>
            <w:r>
              <w:rPr>
                <w:sz w:val="28"/>
              </w:rPr>
            </w:r>
            <w:r>
              <w:fldChar w:fldCharType="end"/>
            </w:r>
            <w:r>
              <w:rPr>
                <w:sz w:val="28"/>
              </w:rPr>
              <w:t xml:space="preserve">   Security Deposit</w:t>
            </w:r>
          </w:p>
          <w:p>
            <w:pPr>
              <w:pStyle w:val="Normal"/>
              <w:tabs>
                <w:tab w:val="left" w:pos="1800" w:leader="none"/>
                <w:tab w:val="left" w:pos="3060" w:leader="none"/>
                <w:tab w:val="left" w:pos="5400" w:leader="none"/>
                <w:tab w:val="left" w:pos="6840" w:leader="none"/>
                <w:tab w:val="right" w:pos="10710" w:leader="none"/>
              </w:tabs>
              <w:spacing w:before="60" w:after="0"/>
              <w:rPr/>
            </w:pPr>
            <w:r>
              <w:rPr>
                <w:i/>
                <w:sz w:val="22"/>
              </w:rPr>
              <w:tab/>
              <w:t>Amount Received</w:t>
            </w:r>
            <w:r>
              <w:rPr/>
              <w:tab/>
            </w:r>
          </w:p>
        </w:tc>
      </w:tr>
      <w:tr>
        <w:trPr>
          <w:cantSplit w:val="true"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540" w:leader="none"/>
                <w:tab w:val="left" w:pos="4320" w:leader="none"/>
                <w:tab w:val="right" w:pos="10710" w:leader="none"/>
              </w:tabs>
              <w:snapToGrid w:val="false"/>
              <w:rPr/>
            </w:pPr>
            <w:r>
              <w:rPr/>
            </w:r>
          </w:p>
          <w:p>
            <w:pPr>
              <w:pStyle w:val="Normal"/>
              <w:tabs>
                <w:tab w:val="left" w:pos="540" w:leader="none"/>
                <w:tab w:val="left" w:pos="4320" w:leader="none"/>
                <w:tab w:val="right" w:pos="10710" w:leader="none"/>
              </w:tabs>
              <w:rPr/>
            </w:pPr>
            <w:r>
              <w:rPr/>
              <w:t>For the month of   ____________________________________________________</w:t>
            </w:r>
          </w:p>
          <w:p>
            <w:pPr>
              <w:pStyle w:val="Normal"/>
              <w:tabs>
                <w:tab w:val="left" w:pos="1350" w:leader="none"/>
                <w:tab w:val="left" w:pos="6660" w:leader="none"/>
                <w:tab w:val="right" w:pos="10710" w:leader="none"/>
              </w:tabs>
              <w:spacing w:before="60" w:after="0"/>
              <w:rPr>
                <w:i/>
                <w:sz w:val="22"/>
              </w:rPr>
            </w:pPr>
            <w:r>
              <w:rPr>
                <w:i/>
                <w:sz w:val="22"/>
              </w:rPr>
              <w:tab/>
              <w:t xml:space="preserve">                                     Month/Year</w:t>
            </w:r>
          </w:p>
          <w:p>
            <w:pPr>
              <w:pStyle w:val="Normal"/>
              <w:tabs>
                <w:tab w:val="left" w:pos="720" w:leader="none"/>
                <w:tab w:val="left" w:pos="1440" w:leader="none"/>
                <w:tab w:val="left" w:pos="2520" w:leader="none"/>
                <w:tab w:val="right" w:pos="10710" w:leader="none"/>
              </w:tabs>
              <w:spacing w:before="60" w:after="0"/>
              <w:rPr>
                <w:i/>
                <w:sz w:val="22"/>
              </w:rPr>
            </w:pPr>
            <w:r>
              <w:rPr>
                <w:i/>
                <w:sz w:val="22"/>
              </w:rPr>
            </w:r>
          </w:p>
        </w:tc>
      </w:tr>
      <w:tr>
        <w:trPr>
          <w:trHeight w:val="700" w:hRule="exact"/>
          <w:cantSplit w:val="true"/>
        </w:trPr>
        <w:tc>
          <w:tcPr>
            <w:tcW w:w="6318" w:type="dxa"/>
            <w:tcBorders>
              <w:top w:val="single" w:sz="18" w:space="0" w:color="000000"/>
              <w:left w:val="nil"/>
              <w:bottom w:val="single" w:sz="18" w:space="0" w:color="000000"/>
              <w:insideH w:val="single" w:sz="18" w:space="0" w:color="000000"/>
              <w:right w:val="nil"/>
              <w:insideV w:val="nil"/>
            </w:tcBorders>
            <w:shd w:fill="auto" w:val="clear"/>
          </w:tcPr>
          <w:p>
            <w:pPr>
              <w:pStyle w:val="TextBody"/>
              <w:spacing w:before="60" w:after="0"/>
              <w:rPr>
                <w:sz w:val="20"/>
              </w:rPr>
            </w:pPr>
            <w:r>
              <w:rPr>
                <w:sz w:val="20"/>
              </w:rPr>
              <w:t>Signature (by hand) of Landlord or Authorized Representative</w:t>
            </w:r>
          </w:p>
          <w:p>
            <w:pPr>
              <w:pStyle w:val="TextBody"/>
              <w:rPr/>
            </w:pPr>
            <w:r>
              <w:rPr/>
            </w:r>
          </w:p>
          <w:p>
            <w:pPr>
              <w:pStyle w:val="Normal"/>
              <w:tabs>
                <w:tab w:val="right" w:pos="10710" w:leader="none"/>
              </w:tabs>
              <w:spacing w:before="60" w:after="0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right" w:pos="10710" w:leader="none"/>
              </w:tabs>
              <w:spacing w:before="60" w:after="0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69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insideH w:val="single" w:sz="18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Heading2"/>
              <w:numPr>
                <w:ilvl w:val="1"/>
                <w:numId w:val="1"/>
              </w:numPr>
              <w:spacing w:before="60" w:after="0"/>
              <w:rPr/>
            </w:pPr>
            <w:r>
              <w:rPr/>
              <w:t>Date Signed</w:t>
            </w:r>
          </w:p>
        </w:tc>
      </w:tr>
    </w:tbl>
    <w:p>
      <w:pPr>
        <w:pStyle w:val="Normal"/>
        <w:tabs>
          <w:tab w:val="right" w:pos="10710" w:leader="none"/>
        </w:tabs>
        <w:rPr/>
      </w:pPr>
      <w:r>
        <w:rPr/>
      </w:r>
    </w:p>
    <w:p>
      <w:pPr>
        <w:pStyle w:val="Normal"/>
        <w:tabs>
          <w:tab w:val="right" w:pos="10710" w:leader="none"/>
        </w:tabs>
        <w:rPr>
          <w:sz w:val="16"/>
        </w:rPr>
      </w:pPr>
      <w:r>
        <w:rPr>
          <w:sz w:val="16"/>
        </w:rPr>
        <w:t>DVR-13814 (R. 11/2003)</w:t>
      </w:r>
    </w:p>
    <w:sectPr>
      <w:type w:val="nextPage"/>
      <w:pgSz w:w="12240" w:h="15840"/>
      <w:pgMar w:left="720" w:right="720" w:header="0" w:top="1152" w:footer="0" w:bottom="10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Arial" w:hAnsi="Arial" w:eastAsia="Times New Roman" w:cs="Arial"/>
      <w:color w:val="auto"/>
      <w:sz w:val="24"/>
      <w:szCs w:val="20"/>
      <w:lang w:val="en-US" w:bidi="ar-SA" w:eastAsia="zh-CN"/>
    </w:rPr>
  </w:style>
  <w:style w:type="paragraph" w:styleId="Heading1">
    <w:name w:val="Heading 1"/>
    <w:basedOn w:val="Normal"/>
    <w:next w:val="Normal"/>
    <w:pPr>
      <w:keepNext/>
      <w:numPr>
        <w:ilvl w:val="0"/>
        <w:numId w:val="1"/>
      </w:numPr>
      <w:tabs>
        <w:tab w:val="right" w:pos="10710" w:leader="none"/>
      </w:tabs>
      <w:spacing w:before="60" w:after="0"/>
      <w:outlineLvl w:val="0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tabs>
        <w:tab w:val="right" w:pos="10710" w:leader="none"/>
      </w:tabs>
      <w:spacing w:before="60" w:after="0"/>
      <w:outlineLvl w:val="1"/>
      <w:outlineLvl w:val="1"/>
    </w:pPr>
    <w:rPr>
      <w:b/>
      <w:sz w:val="20"/>
    </w:rPr>
  </w:style>
  <w:style w:type="character" w:styleId="DefaultParagraphFont">
    <w:name w:val="Default Paragraph 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tabs>
        <w:tab w:val="right" w:pos="10710" w:leader="none"/>
      </w:tabs>
      <w:spacing w:before="60" w:after="0"/>
    </w:pPr>
    <w:rPr>
      <w:b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1367256704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2014-11-20T02:26:00Z</dcterms:created>
  <dc:creator>DVR</dc:creator>
  <cp:keywords>Division of Vocational Rehabilitation Wisconsin Department of Workforce Development</cp:keywords>
  <dc:language>en-IN</dc:language>
  <cp:lastModifiedBy>mesdjpax</cp:lastModifiedBy>
  <cp:lastPrinted>2003-11-13T06:48:00Z</cp:lastPrinted>
  <dcterms:modified xsi:type="dcterms:W3CDTF">2014-11-20T02:26:00Z</dcterms:modified>
  <cp:revision>2</cp:revision>
  <dc:subject>This form is completed by consumers/landlords for receipt of rent or a security deposit.</dc:subject>
  <dc:title>DVR-13814, Rent or Security Deposit Receipt</dc:title>
</cp:coreProperties>
</file>