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8C" w:rsidRDefault="008F3D8C" w:rsidP="008F3D8C">
      <w:pPr>
        <w:tabs>
          <w:tab w:val="left" w:pos="8916"/>
        </w:tabs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FEF42" wp14:editId="04CA8C40">
                <wp:simplePos x="0" y="0"/>
                <wp:positionH relativeFrom="page">
                  <wp:posOffset>5970849</wp:posOffset>
                </wp:positionH>
                <wp:positionV relativeFrom="page">
                  <wp:posOffset>191109</wp:posOffset>
                </wp:positionV>
                <wp:extent cx="949961" cy="1276987"/>
                <wp:effectExtent l="0" t="0" r="2539" b="18413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1" cy="1276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8F3D8C" w:rsidRDefault="008F3D8C" w:rsidP="008F3D8C">
                            <w:pPr>
                              <w:widowControl w:val="0"/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autoSpaceDE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10454EE5" wp14:editId="4DF07112">
                                  <wp:extent cx="952503" cy="128016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rcRect l="-670" t="-627" r="-670" b="-6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3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15pt;margin-top:15.05pt;width:74.8pt;height:100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" filled="f" stroked="f">
                <v:textbox inset="0,0,0,0">
                  <w:txbxContent>
                    <w:p w:rsidR="008F3D8C" w:rsidRDefault="008F3D8C" w:rsidP="008F3D8C">
                      <w:pPr>
                        <w:widowControl w:val="0"/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autoSpaceDE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10454EE5" wp14:editId="4DF07112">
                            <wp:extent cx="952503" cy="128016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rcRect l="-670" t="-627" r="-670" b="-6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3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</w:p>
    <w:p w:rsidR="008F3D8C" w:rsidRDefault="008F3D8C" w:rsidP="008F3D8C">
      <w:pPr>
        <w:tabs>
          <w:tab w:val="left" w:pos="8916"/>
        </w:tabs>
        <w:rPr>
          <w:rFonts w:ascii="Arial" w:hAnsi="Arial" w:cs="Arial"/>
        </w:rPr>
      </w:pPr>
    </w:p>
    <w:p w:rsidR="008F3D8C" w:rsidRDefault="008F3D8C" w:rsidP="008F3D8C">
      <w:pPr>
        <w:tabs>
          <w:tab w:val="left" w:pos="8916"/>
        </w:tabs>
        <w:rPr>
          <w:rFonts w:ascii="Arial" w:hAnsi="Arial" w:cs="Arial"/>
        </w:rPr>
      </w:pPr>
    </w:p>
    <w:p w:rsidR="008F3D8C" w:rsidRDefault="008F3D8C" w:rsidP="008F3D8C">
      <w:pPr>
        <w:tabs>
          <w:tab w:val="left" w:pos="8916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ab/>
      </w:r>
    </w:p>
    <w:p w:rsidR="008F3D8C" w:rsidRDefault="008F3D8C" w:rsidP="008F3D8C">
      <w:pPr>
        <w:keepNext/>
        <w:autoSpaceDE/>
      </w:pPr>
      <w:r>
        <w:fldChar w:fldCharType="begin"/>
      </w:r>
      <w:r>
        <w:instrText xml:space="preserve"> MERGEFIELD WORKGROUPDESCRIPTION </w:instrText>
      </w:r>
      <w:r>
        <w:fldChar w:fldCharType="separate"/>
      </w:r>
      <w:r>
        <w:fldChar w:fldCharType="end"/>
      </w:r>
      <w:r>
        <w:rPr>
          <w:rFonts w:ascii="Arial Narrow" w:hAnsi="Arial Narrow"/>
          <w:b/>
          <w:sz w:val="32"/>
          <w:szCs w:val="32"/>
          <w:lang w:val="en-GB" w:eastAsia="en-US"/>
        </w:rPr>
        <w:t>Application form to have a lodger</w:t>
      </w:r>
    </w:p>
    <w:p w:rsidR="008F3D8C" w:rsidRDefault="008F3D8C" w:rsidP="008F3D8C">
      <w:pPr>
        <w:keepNext/>
        <w:autoSpaceDE/>
        <w:rPr>
          <w:rFonts w:ascii="Arial Narrow" w:hAnsi="Arial Narrow"/>
          <w:b/>
          <w:sz w:val="28"/>
          <w:szCs w:val="28"/>
          <w:lang w:val="en-GB" w:eastAsia="en-US"/>
        </w:rPr>
      </w:pPr>
    </w:p>
    <w:p w:rsidR="008F3D8C" w:rsidRDefault="008F3D8C" w:rsidP="008F3D8C">
      <w:pPr>
        <w:autoSpaceDE/>
        <w:spacing w:line="276" w:lineRule="auto"/>
      </w:pPr>
      <w:r>
        <w:rPr>
          <w:rFonts w:ascii="Arial Narrow" w:hAnsi="Arial Narrow"/>
          <w:b/>
          <w:sz w:val="24"/>
          <w:szCs w:val="24"/>
          <w:lang w:val="en-GB" w:eastAsia="en-US"/>
        </w:rPr>
        <w:t xml:space="preserve">Request for permission to rent out a spare room to a lodger in a Leicester City Council property </w:t>
      </w:r>
      <w:r>
        <w:rPr>
          <w:rFonts w:ascii="Arial Narrow" w:hAnsi="Arial Narrow"/>
          <w:sz w:val="24"/>
          <w:szCs w:val="24"/>
          <w:lang w:val="en-GB" w:eastAsia="en-US"/>
        </w:rPr>
        <w:t>(return your completed form to your local Neighbourhood Housing Office).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6"/>
          <w:szCs w:val="26"/>
          <w:lang w:val="en-GB" w:eastAsia="en-US"/>
        </w:rPr>
      </w:pPr>
    </w:p>
    <w:p w:rsidR="008F3D8C" w:rsidRDefault="008F3D8C" w:rsidP="008F3D8C">
      <w:pPr>
        <w:autoSpaceDE/>
        <w:spacing w:line="276" w:lineRule="auto"/>
      </w:pPr>
      <w:r>
        <w:rPr>
          <w:rFonts w:ascii="Arial Narrow" w:hAnsi="Arial Narrow"/>
          <w:b/>
          <w:sz w:val="24"/>
          <w:szCs w:val="24"/>
          <w:lang w:val="en-GB" w:eastAsia="en-US"/>
        </w:rPr>
        <w:t>Tenant’s name(s)</w:t>
      </w:r>
      <w:r>
        <w:rPr>
          <w:rFonts w:ascii="Arial Narrow" w:hAnsi="Arial Narrow"/>
          <w:sz w:val="24"/>
          <w:szCs w:val="24"/>
          <w:lang w:val="en-GB" w:eastAsia="en-US"/>
        </w:rPr>
        <w:t>...........................................................................................................................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  <w:r>
        <w:rPr>
          <w:rFonts w:ascii="Arial Narrow" w:hAnsi="Arial Narrow"/>
          <w:sz w:val="24"/>
          <w:szCs w:val="24"/>
          <w:lang w:val="en-GB" w:eastAsia="en-US"/>
        </w:rPr>
        <w:t>…………………………………………………………………………………………………..……………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spacing w:line="276" w:lineRule="auto"/>
      </w:pPr>
      <w:r>
        <w:rPr>
          <w:rFonts w:ascii="Arial Narrow" w:hAnsi="Arial Narrow"/>
          <w:b/>
          <w:sz w:val="24"/>
          <w:szCs w:val="24"/>
          <w:lang w:val="en-GB" w:eastAsia="en-US"/>
        </w:rPr>
        <w:t>Address</w:t>
      </w:r>
      <w:r>
        <w:rPr>
          <w:rFonts w:ascii="Arial Narrow" w:hAnsi="Arial Narrow"/>
          <w:sz w:val="24"/>
          <w:szCs w:val="24"/>
          <w:lang w:val="en-GB" w:eastAsia="en-US"/>
        </w:rPr>
        <w:t>………………………………………………………………………………………………..........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  <w:r>
        <w:rPr>
          <w:rFonts w:ascii="Arial Narrow" w:hAnsi="Arial Narrow"/>
          <w:sz w:val="24"/>
          <w:szCs w:val="24"/>
          <w:lang w:val="en-GB" w:eastAsia="en-US"/>
        </w:rPr>
        <w:t>…………………………………………………………………………………………………………………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  <w:r>
        <w:rPr>
          <w:rFonts w:ascii="Arial Narrow" w:hAnsi="Arial Narrow"/>
          <w:sz w:val="24"/>
          <w:szCs w:val="24"/>
          <w:lang w:val="en-GB" w:eastAsia="en-US"/>
        </w:rPr>
        <w:t>…………………………………………………………………………………………………………………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spacing w:line="276" w:lineRule="auto"/>
      </w:pPr>
      <w:r>
        <w:rPr>
          <w:rFonts w:ascii="Arial Narrow" w:hAnsi="Arial Narrow"/>
          <w:b/>
          <w:sz w:val="24"/>
          <w:szCs w:val="24"/>
          <w:lang w:val="en-GB" w:eastAsia="en-US"/>
        </w:rPr>
        <w:t xml:space="preserve">How many bedrooms do you have? </w:t>
      </w:r>
      <w:r>
        <w:rPr>
          <w:rFonts w:ascii="Arial Narrow" w:hAnsi="Arial Narrow"/>
          <w:sz w:val="24"/>
          <w:szCs w:val="24"/>
          <w:lang w:val="en-GB" w:eastAsia="en-US"/>
        </w:rPr>
        <w:t>...........................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spacing w:line="276" w:lineRule="auto"/>
        <w:rPr>
          <w:rFonts w:ascii="Arial Narrow" w:hAnsi="Arial Narrow"/>
          <w:b/>
          <w:sz w:val="24"/>
          <w:szCs w:val="24"/>
          <w:lang w:val="en-GB" w:eastAsia="en-US"/>
        </w:rPr>
      </w:pPr>
      <w:r>
        <w:rPr>
          <w:rFonts w:ascii="Arial Narrow" w:hAnsi="Arial Narrow"/>
          <w:b/>
          <w:sz w:val="24"/>
          <w:szCs w:val="24"/>
          <w:lang w:val="en-GB" w:eastAsia="en-US"/>
        </w:rPr>
        <w:t>Persons living at the address now:</w:t>
      </w:r>
    </w:p>
    <w:tbl>
      <w:tblPr>
        <w:tblW w:w="104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559"/>
        <w:gridCol w:w="3544"/>
      </w:tblGrid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en-GB" w:eastAsia="en-US"/>
              </w:rPr>
              <w:t xml:space="preserve">Name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en-GB" w:eastAsia="en-US"/>
              </w:rPr>
              <w:t>Gender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en-GB" w:eastAsia="en-US"/>
              </w:rPr>
              <w:t>D.O.B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/>
                <w:sz w:val="24"/>
                <w:szCs w:val="24"/>
                <w:lang w:val="en-GB" w:eastAsia="en-US"/>
              </w:rPr>
              <w:t>Relationship to tenant</w:t>
            </w:r>
          </w:p>
        </w:tc>
      </w:tr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</w:tr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</w:tr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</w:tr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</w:tr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autoSpaceDE/>
              <w:rPr>
                <w:rFonts w:ascii="Arial Narrow" w:hAnsi="Arial Narrow"/>
                <w:sz w:val="24"/>
                <w:szCs w:val="24"/>
                <w:lang w:val="en-GB" w:eastAsia="en-US"/>
              </w:rPr>
            </w:pPr>
          </w:p>
        </w:tc>
      </w:tr>
    </w:tbl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spacing w:line="276" w:lineRule="auto"/>
      </w:pPr>
      <w:r>
        <w:rPr>
          <w:rFonts w:ascii="Arial Narrow" w:hAnsi="Arial Narrow"/>
          <w:b/>
          <w:sz w:val="24"/>
          <w:szCs w:val="24"/>
          <w:lang w:val="en-GB" w:eastAsia="en-US"/>
        </w:rPr>
        <w:t>How many lodgers are you asking for permission to have?</w:t>
      </w:r>
      <w:r>
        <w:rPr>
          <w:rFonts w:ascii="Arial Narrow" w:hAnsi="Arial Narrow"/>
          <w:sz w:val="24"/>
          <w:szCs w:val="24"/>
          <w:lang w:val="en-GB" w:eastAsia="en-US"/>
        </w:rPr>
        <w:t xml:space="preserve"> .......................................................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b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spacing w:line="276" w:lineRule="auto"/>
      </w:pPr>
      <w:r>
        <w:rPr>
          <w:rFonts w:ascii="Arial Narrow" w:hAnsi="Arial Narrow"/>
          <w:b/>
          <w:sz w:val="24"/>
          <w:szCs w:val="24"/>
          <w:lang w:val="en-GB" w:eastAsia="en-US"/>
        </w:rPr>
        <w:t>What gender will they be?</w:t>
      </w:r>
      <w:r>
        <w:rPr>
          <w:rFonts w:ascii="Arial Narrow" w:hAnsi="Arial Narrow"/>
          <w:sz w:val="24"/>
          <w:szCs w:val="24"/>
          <w:lang w:val="en-GB" w:eastAsia="en-US"/>
        </w:rPr>
        <w:t xml:space="preserve"> ...............................................................................................................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6"/>
          <w:szCs w:val="26"/>
          <w:lang w:val="en-GB" w:eastAsia="en-US"/>
        </w:rPr>
      </w:pP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  <w:r>
        <w:rPr>
          <w:rFonts w:ascii="Arial Narrow" w:hAnsi="Arial Narrow"/>
          <w:sz w:val="24"/>
          <w:szCs w:val="24"/>
          <w:lang w:val="en-GB" w:eastAsia="en-US"/>
        </w:rPr>
        <w:t>I understand that if permission is given, it will be for a stated number of lodgers and that I will not exceed that number. I agree to notify Leicester City Council of the lodger(s) name(s), gender and date of birth within 2 weeks of their moving in. If lodgers change, I will notify the council accordingly.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  <w:r>
        <w:rPr>
          <w:rFonts w:ascii="Arial Narrow" w:hAnsi="Arial Narrow"/>
          <w:sz w:val="24"/>
          <w:szCs w:val="24"/>
          <w:lang w:val="en-GB" w:eastAsia="en-US"/>
        </w:rPr>
        <w:t>I understand that this permission will lapse if, after 12 months, either (a) no lodgers have moved into my home or (b) I have not notified you of their details within the specified time.</w:t>
      </w:r>
    </w:p>
    <w:p w:rsidR="008F3D8C" w:rsidRDefault="008F3D8C" w:rsidP="008F3D8C">
      <w:pPr>
        <w:autoSpaceDE/>
        <w:spacing w:line="276" w:lineRule="auto"/>
        <w:rPr>
          <w:rFonts w:ascii="Arial Narrow" w:hAnsi="Arial Narrow"/>
          <w:sz w:val="24"/>
          <w:szCs w:val="24"/>
          <w:lang w:val="en-GB" w:eastAsia="en-US"/>
        </w:rPr>
      </w:pPr>
    </w:p>
    <w:p w:rsidR="008F3D8C" w:rsidRDefault="008F3D8C" w:rsidP="008F3D8C">
      <w:pPr>
        <w:autoSpaceDE/>
      </w:pPr>
      <w:r>
        <w:rPr>
          <w:rFonts w:ascii="Arial Narrow" w:hAnsi="Arial Narrow"/>
          <w:sz w:val="24"/>
          <w:szCs w:val="24"/>
          <w:lang w:val="en-GB" w:eastAsia="en-US"/>
        </w:rPr>
        <w:t xml:space="preserve">I understand that I </w:t>
      </w:r>
      <w:r>
        <w:rPr>
          <w:rFonts w:ascii="Arial Narrow" w:hAnsi="Arial Narrow" w:cs="Arial"/>
          <w:sz w:val="24"/>
          <w:szCs w:val="24"/>
          <w:lang w:val="en-GB" w:eastAsia="en-US"/>
        </w:rPr>
        <w:t>must continue living in the property if I have a lodger or I will be breaching my tenancy conditions and unlawfully sub-letting my property.</w:t>
      </w:r>
    </w:p>
    <w:p w:rsidR="008F3D8C" w:rsidRDefault="008F3D8C" w:rsidP="008F3D8C">
      <w:pPr>
        <w:autoSpaceDE/>
        <w:rPr>
          <w:rFonts w:ascii="Arial Narrow" w:hAnsi="Arial Narrow" w:cs="Arial"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rPr>
          <w:rFonts w:ascii="Arial Narrow" w:hAnsi="Arial Narrow" w:cs="Arial"/>
          <w:sz w:val="24"/>
          <w:szCs w:val="24"/>
          <w:lang w:val="en-GB" w:eastAsia="en-US"/>
        </w:rPr>
      </w:pPr>
      <w:r>
        <w:rPr>
          <w:rFonts w:ascii="Arial Narrow" w:hAnsi="Arial Narrow" w:cs="Arial"/>
          <w:sz w:val="24"/>
          <w:szCs w:val="24"/>
          <w:lang w:val="en-GB" w:eastAsia="en-US"/>
        </w:rPr>
        <w:t>I understand that I must ensure that the property is vacant when possession is returned to Leicester City Council if I leave my tenancy.</w:t>
      </w:r>
    </w:p>
    <w:p w:rsidR="008F3D8C" w:rsidRDefault="008F3D8C" w:rsidP="008F3D8C">
      <w:pPr>
        <w:autoSpaceDE/>
        <w:rPr>
          <w:rFonts w:ascii="Arial Narrow" w:hAnsi="Arial Narrow" w:cs="Arial"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rPr>
          <w:rFonts w:ascii="Arial Narrow" w:hAnsi="Arial Narrow" w:cs="Arial"/>
          <w:sz w:val="24"/>
          <w:szCs w:val="24"/>
          <w:lang w:val="en-GB" w:eastAsia="en-US"/>
        </w:rPr>
      </w:pPr>
      <w:r>
        <w:rPr>
          <w:rFonts w:ascii="Arial Narrow" w:hAnsi="Arial Narrow" w:cs="Arial"/>
          <w:sz w:val="24"/>
          <w:szCs w:val="24"/>
          <w:lang w:val="en-GB" w:eastAsia="en-US"/>
        </w:rPr>
        <w:t>I understand that the council take no responsibility for the suitability of the lodger(s) I select and I may find my tenancy at risk if my lodger causes a breach of my tenancy agreement.</w:t>
      </w:r>
    </w:p>
    <w:p w:rsidR="008F3D8C" w:rsidRDefault="008F3D8C" w:rsidP="008F3D8C">
      <w:pPr>
        <w:autoSpaceDE/>
        <w:rPr>
          <w:rFonts w:ascii="Arial Narrow" w:hAnsi="Arial Narrow" w:cs="Arial"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rPr>
          <w:rFonts w:ascii="Arial Narrow" w:hAnsi="Arial Narrow" w:cs="Arial"/>
          <w:b/>
          <w:sz w:val="24"/>
          <w:szCs w:val="24"/>
          <w:lang w:val="en-GB" w:eastAsia="en-US"/>
        </w:rPr>
      </w:pPr>
      <w:r>
        <w:rPr>
          <w:rFonts w:ascii="Arial Narrow" w:hAnsi="Arial Narrow" w:cs="Arial"/>
          <w:b/>
          <w:sz w:val="24"/>
          <w:szCs w:val="24"/>
          <w:lang w:val="en-GB" w:eastAsia="en-US"/>
        </w:rPr>
        <w:t>Signed ……………………………………………………..……...</w:t>
      </w:r>
    </w:p>
    <w:p w:rsidR="008F3D8C" w:rsidRDefault="008F3D8C" w:rsidP="008F3D8C">
      <w:pPr>
        <w:autoSpaceDE/>
        <w:rPr>
          <w:rFonts w:ascii="Arial Narrow" w:hAnsi="Arial Narrow" w:cs="Arial"/>
          <w:b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rPr>
          <w:rFonts w:ascii="Arial Narrow" w:hAnsi="Arial Narrow" w:cs="Arial"/>
          <w:b/>
          <w:sz w:val="24"/>
          <w:szCs w:val="24"/>
          <w:lang w:val="en-GB" w:eastAsia="en-US"/>
        </w:rPr>
      </w:pPr>
      <w:r>
        <w:rPr>
          <w:rFonts w:ascii="Arial Narrow" w:hAnsi="Arial Narrow" w:cs="Arial"/>
          <w:b/>
          <w:sz w:val="24"/>
          <w:szCs w:val="24"/>
          <w:lang w:val="en-GB" w:eastAsia="en-US"/>
        </w:rPr>
        <w:t>Signed ……………………………………………………………..</w:t>
      </w:r>
    </w:p>
    <w:p w:rsidR="008F3D8C" w:rsidRDefault="008F3D8C" w:rsidP="008F3D8C">
      <w:pPr>
        <w:autoSpaceDE/>
        <w:rPr>
          <w:rFonts w:ascii="Arial Narrow" w:hAnsi="Arial Narrow" w:cs="Arial"/>
          <w:b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spacing w:line="276" w:lineRule="auto"/>
        <w:rPr>
          <w:rFonts w:ascii="Arial Narrow" w:hAnsi="Arial Narrow"/>
          <w:b/>
          <w:sz w:val="24"/>
          <w:szCs w:val="24"/>
          <w:lang w:val="en-GB" w:eastAsia="en-US"/>
        </w:rPr>
      </w:pPr>
      <w:r>
        <w:rPr>
          <w:rFonts w:ascii="Arial Narrow" w:hAnsi="Arial Narrow"/>
          <w:b/>
          <w:sz w:val="24"/>
          <w:szCs w:val="24"/>
          <w:lang w:val="en-GB" w:eastAsia="en-US"/>
        </w:rPr>
        <w:t>Date ………………………………………………………..………</w:t>
      </w:r>
    </w:p>
    <w:p w:rsidR="008F3D8C" w:rsidRDefault="008F3D8C" w:rsidP="008F3D8C">
      <w:pPr>
        <w:pStyle w:val="Heading1"/>
        <w:pageBreakBefore/>
      </w:pPr>
      <w:r>
        <w:rPr>
          <w:rFonts w:ascii="Arial Narrow" w:hAnsi="Arial Narrow"/>
          <w:kern w:val="0"/>
          <w:sz w:val="32"/>
          <w:szCs w:val="32"/>
          <w:lang w:val="en-GB" w:eastAsia="en-US"/>
        </w:rPr>
        <w:lastRenderedPageBreak/>
        <w:t>Tenants’ Advice Centre</w:t>
      </w:r>
    </w:p>
    <w:p w:rsidR="008F3D8C" w:rsidRDefault="008F3D8C" w:rsidP="008F3D8C">
      <w:pPr>
        <w:autoSpaceDE/>
        <w:spacing w:before="120"/>
      </w:pPr>
      <w:r>
        <w:rPr>
          <w:rFonts w:ascii="Arial Narrow" w:hAnsi="Arial Narrow" w:cs="Arial"/>
          <w:sz w:val="24"/>
          <w:szCs w:val="24"/>
          <w:lang w:val="en-GB" w:eastAsia="en-US"/>
        </w:rPr>
        <w:t xml:space="preserve">You can find out about the Housing Management service by looking on the Leicester City Council website: </w:t>
      </w:r>
      <w:hyperlink r:id="rId6" w:history="1">
        <w:r>
          <w:rPr>
            <w:rStyle w:val="Hyperlink"/>
            <w:rFonts w:ascii="Arial Narrow" w:hAnsi="Arial Narrow" w:cs="Arial"/>
            <w:sz w:val="24"/>
            <w:szCs w:val="24"/>
            <w:lang w:val="en-GB" w:eastAsia="en-US"/>
          </w:rPr>
          <w:t>www.leicester.gov.uk</w:t>
        </w:r>
      </w:hyperlink>
      <w:r>
        <w:rPr>
          <w:rFonts w:ascii="Arial Narrow" w:hAnsi="Arial Narrow" w:cs="Arial"/>
          <w:color w:val="0000FF"/>
          <w:sz w:val="24"/>
          <w:szCs w:val="24"/>
          <w:u w:val="single"/>
          <w:lang w:val="en-GB" w:eastAsia="en-US"/>
        </w:rPr>
        <w:t xml:space="preserve"> </w:t>
      </w:r>
    </w:p>
    <w:p w:rsidR="008F3D8C" w:rsidRDefault="008F3D8C" w:rsidP="008F3D8C">
      <w:pPr>
        <w:rPr>
          <w:rFonts w:ascii="Arial Narrow" w:hAnsi="Arial Narrow"/>
          <w:lang w:val="en-GB" w:eastAsia="en-US"/>
        </w:rPr>
      </w:pPr>
    </w:p>
    <w:p w:rsidR="008F3D8C" w:rsidRDefault="008F3D8C" w:rsidP="008F3D8C">
      <w:pPr>
        <w:autoSpaceDE/>
      </w:pPr>
      <w:r>
        <w:rPr>
          <w:rFonts w:ascii="Arial Narrow" w:hAnsi="Arial Narrow" w:cs="Arial"/>
          <w:sz w:val="24"/>
          <w:szCs w:val="24"/>
          <w:lang w:val="en-GB" w:eastAsia="en-US"/>
        </w:rPr>
        <w:t xml:space="preserve">To contact us please e-mail </w:t>
      </w:r>
      <w:hyperlink r:id="rId7" w:history="1">
        <w:r>
          <w:rPr>
            <w:rStyle w:val="Hyperlink"/>
            <w:rFonts w:ascii="Arial Narrow" w:hAnsi="Arial Narrow" w:cs="Arial"/>
            <w:sz w:val="24"/>
            <w:szCs w:val="24"/>
            <w:lang w:val="en-GB" w:eastAsia="en-US"/>
          </w:rPr>
          <w:t>tenantsadvicecentre@leicester.gov.uk</w:t>
        </w:r>
      </w:hyperlink>
      <w:r>
        <w:rPr>
          <w:rFonts w:ascii="Arial Narrow" w:hAnsi="Arial Narrow" w:cs="Arial"/>
          <w:sz w:val="24"/>
          <w:szCs w:val="24"/>
          <w:lang w:val="en-GB" w:eastAsia="en-US"/>
        </w:rPr>
        <w:t xml:space="preserve"> </w:t>
      </w:r>
    </w:p>
    <w:p w:rsidR="008F3D8C" w:rsidRDefault="008F3D8C" w:rsidP="008F3D8C">
      <w:pPr>
        <w:autoSpaceDE/>
        <w:spacing w:before="120"/>
      </w:pPr>
      <w:r>
        <w:rPr>
          <w:rFonts w:ascii="Arial Narrow" w:hAnsi="Arial Narrow" w:cs="Arial"/>
          <w:b/>
          <w:bCs/>
          <w:sz w:val="24"/>
          <w:szCs w:val="24"/>
          <w:lang w:val="en-GB" w:eastAsia="en-US"/>
        </w:rPr>
        <w:t>Telephone Automated Payment System</w:t>
      </w:r>
      <w:r>
        <w:rPr>
          <w:rFonts w:ascii="Arial Narrow" w:hAnsi="Arial Narrow" w:cs="Arial"/>
          <w:sz w:val="24"/>
          <w:szCs w:val="24"/>
          <w:lang w:val="en-GB" w:eastAsia="en-US"/>
        </w:rPr>
        <w:t xml:space="preserve">: You can make a payment by calling </w:t>
      </w:r>
    </w:p>
    <w:p w:rsidR="008F3D8C" w:rsidRDefault="008F3D8C" w:rsidP="008F3D8C">
      <w:pPr>
        <w:autoSpaceDE/>
      </w:pPr>
      <w:r>
        <w:rPr>
          <w:rFonts w:ascii="Arial Narrow" w:hAnsi="Arial Narrow" w:cs="Arial"/>
          <w:b/>
          <w:bCs/>
          <w:sz w:val="24"/>
          <w:szCs w:val="24"/>
          <w:lang w:val="en-GB" w:eastAsia="en-US"/>
        </w:rPr>
        <w:t>0116 454 1012.</w:t>
      </w:r>
      <w:r>
        <w:rPr>
          <w:rFonts w:ascii="Arial Narrow" w:hAnsi="Arial Narrow" w:cs="Arial"/>
          <w:sz w:val="24"/>
          <w:szCs w:val="24"/>
          <w:lang w:val="en-GB" w:eastAsia="en-US"/>
        </w:rPr>
        <w:t>This line is open 24 hours a day and 7 days a week.</w:t>
      </w:r>
    </w:p>
    <w:p w:rsidR="008F3D8C" w:rsidRDefault="008F3D8C" w:rsidP="008F3D8C">
      <w:pPr>
        <w:autoSpaceDE/>
        <w:rPr>
          <w:rFonts w:ascii="Arial Narrow" w:hAnsi="Arial Narrow" w:cs="Arial"/>
          <w:b/>
          <w:bCs/>
          <w:sz w:val="24"/>
          <w:szCs w:val="24"/>
          <w:lang w:val="en-GB" w:eastAsia="en-US"/>
        </w:rPr>
      </w:pPr>
      <w:r>
        <w:rPr>
          <w:rFonts w:ascii="Arial Narrow" w:hAnsi="Arial Narrow" w:cs="Arial"/>
          <w:b/>
          <w:bCs/>
          <w:sz w:val="24"/>
          <w:szCs w:val="24"/>
          <w:lang w:val="en-GB" w:eastAsia="en-US"/>
        </w:rPr>
        <w:t>You will need your rent card and credit / debit card details when calling.</w:t>
      </w:r>
    </w:p>
    <w:p w:rsidR="008F3D8C" w:rsidRDefault="008F3D8C" w:rsidP="008F3D8C">
      <w:pPr>
        <w:autoSpaceDE/>
        <w:rPr>
          <w:rFonts w:ascii="Arial Narrow" w:hAnsi="Arial Narrow" w:cs="Arial"/>
          <w:b/>
          <w:bCs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spacing w:before="120"/>
        <w:rPr>
          <w:rFonts w:ascii="Arial Narrow" w:hAnsi="Arial Narrow" w:cs="Arial"/>
          <w:sz w:val="24"/>
          <w:szCs w:val="24"/>
          <w:lang w:val="en-GB" w:eastAsia="en-US"/>
        </w:rPr>
      </w:pPr>
      <w:r>
        <w:rPr>
          <w:rFonts w:ascii="Arial Narrow" w:hAnsi="Arial Narrow" w:cs="Arial"/>
          <w:sz w:val="24"/>
          <w:szCs w:val="24"/>
          <w:lang w:val="en-GB" w:eastAsia="en-US"/>
        </w:rPr>
        <w:t>For Sheltered Housing enquiries dial 0116 454 1008.</w:t>
      </w:r>
    </w:p>
    <w:p w:rsidR="008F3D8C" w:rsidRDefault="008F3D8C" w:rsidP="008F3D8C">
      <w:pPr>
        <w:keepNext/>
        <w:autoSpaceDE/>
        <w:spacing w:before="120"/>
        <w:rPr>
          <w:rFonts w:ascii="Arial Narrow" w:hAnsi="Arial Narrow" w:cs="Arial"/>
          <w:b/>
          <w:bCs/>
          <w:sz w:val="24"/>
          <w:szCs w:val="28"/>
          <w:lang w:val="en-GB" w:eastAsia="en-US"/>
        </w:rPr>
      </w:pPr>
      <w:r>
        <w:rPr>
          <w:rFonts w:ascii="Arial Narrow" w:hAnsi="Arial Narrow" w:cs="Arial"/>
          <w:b/>
          <w:bCs/>
          <w:sz w:val="24"/>
          <w:szCs w:val="28"/>
          <w:lang w:val="en-GB" w:eastAsia="en-US"/>
        </w:rPr>
        <w:t>Neighbourhood Housing Offices:</w:t>
      </w:r>
    </w:p>
    <w:p w:rsidR="008F3D8C" w:rsidRDefault="008F3D8C" w:rsidP="008F3D8C">
      <w:pPr>
        <w:keepNext/>
        <w:autoSpaceDE/>
        <w:spacing w:before="120"/>
        <w:rPr>
          <w:rFonts w:ascii="Arial Narrow" w:hAnsi="Arial Narrow" w:cs="Arial"/>
          <w:b/>
          <w:bCs/>
          <w:sz w:val="24"/>
          <w:szCs w:val="28"/>
          <w:lang w:val="en-GB" w:eastAsia="en-US"/>
        </w:rPr>
      </w:pPr>
    </w:p>
    <w:tbl>
      <w:tblPr>
        <w:tblW w:w="104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8"/>
        <w:gridCol w:w="3298"/>
        <w:gridCol w:w="1913"/>
        <w:gridCol w:w="2909"/>
      </w:tblGrid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2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Beaumont Leys</w:t>
            </w:r>
          </w:p>
        </w:tc>
        <w:tc>
          <w:tcPr>
            <w:tcW w:w="32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2/4 Home Farm Square</w:t>
            </w:r>
          </w:p>
        </w:tc>
        <w:tc>
          <w:tcPr>
            <w:tcW w:w="191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Rowlatts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 xml:space="preserve"> Hill</w:t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Balderstone Close</w:t>
            </w:r>
          </w:p>
        </w:tc>
      </w:tr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2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Braunstone</w:t>
            </w:r>
          </w:p>
        </w:tc>
        <w:tc>
          <w:tcPr>
            <w:tcW w:w="32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24 Guthridge Crescent</w:t>
            </w:r>
          </w:p>
        </w:tc>
        <w:tc>
          <w:tcPr>
            <w:tcW w:w="191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Saffron</w:t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499 Saffron Lane</w:t>
            </w:r>
          </w:p>
        </w:tc>
      </w:tr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2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Humberstone</w:t>
            </w:r>
            <w:proofErr w:type="spellEnd"/>
          </w:p>
        </w:tc>
        <w:tc>
          <w:tcPr>
            <w:tcW w:w="32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 xml:space="preserve">200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Uppingham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 xml:space="preserve"> Road</w:t>
            </w:r>
          </w:p>
        </w:tc>
        <w:tc>
          <w:tcPr>
            <w:tcW w:w="191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St Matthews</w:t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24/38 Malabar Road</w:t>
            </w:r>
          </w:p>
        </w:tc>
      </w:tr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2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Mowmacre</w:t>
            </w:r>
            <w:proofErr w:type="spellEnd"/>
          </w:p>
        </w:tc>
        <w:tc>
          <w:tcPr>
            <w:tcW w:w="32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Jersey Road</w:t>
            </w:r>
          </w:p>
        </w:tc>
        <w:tc>
          <w:tcPr>
            <w:tcW w:w="191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St Peters</w:t>
            </w:r>
          </w:p>
        </w:tc>
        <w:tc>
          <w:tcPr>
            <w:tcW w:w="2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1/3 Hydra Walk</w:t>
            </w:r>
          </w:p>
        </w:tc>
      </w:tr>
      <w:tr w:rsidR="008F3D8C" w:rsidTr="00435970">
        <w:tblPrEx>
          <w:tblCellMar>
            <w:top w:w="0" w:type="dxa"/>
            <w:bottom w:w="0" w:type="dxa"/>
          </w:tblCellMar>
        </w:tblPrEx>
        <w:tc>
          <w:tcPr>
            <w:tcW w:w="23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New Parks</w:t>
            </w:r>
          </w:p>
        </w:tc>
        <w:tc>
          <w:tcPr>
            <w:tcW w:w="32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GB" w:eastAsia="en-US"/>
              </w:rPr>
              <w:t>321 Aikman Avenue</w:t>
            </w:r>
          </w:p>
        </w:tc>
        <w:tc>
          <w:tcPr>
            <w:tcW w:w="191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</w:p>
        </w:tc>
        <w:tc>
          <w:tcPr>
            <w:tcW w:w="29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D8C" w:rsidRDefault="008F3D8C" w:rsidP="00435970">
            <w:pPr>
              <w:tabs>
                <w:tab w:val="left" w:pos="2340"/>
                <w:tab w:val="left" w:pos="5760"/>
                <w:tab w:val="left" w:pos="8100"/>
              </w:tabs>
              <w:autoSpaceDE/>
              <w:rPr>
                <w:rFonts w:ascii="Arial Narrow" w:hAnsi="Arial Narrow" w:cs="Arial"/>
                <w:sz w:val="24"/>
                <w:szCs w:val="24"/>
                <w:lang w:val="en-GB" w:eastAsia="en-US"/>
              </w:rPr>
            </w:pPr>
          </w:p>
        </w:tc>
      </w:tr>
    </w:tbl>
    <w:p w:rsidR="008F3D8C" w:rsidRDefault="008F3D8C" w:rsidP="008F3D8C">
      <w:pPr>
        <w:autoSpaceDE/>
        <w:spacing w:before="120"/>
        <w:rPr>
          <w:rFonts w:ascii="Arial Narrow" w:hAnsi="Arial Narrow" w:cs="Arial"/>
          <w:sz w:val="24"/>
          <w:szCs w:val="24"/>
          <w:lang w:val="en-GB" w:eastAsia="en-US"/>
        </w:rPr>
      </w:pPr>
    </w:p>
    <w:p w:rsidR="008F3D8C" w:rsidRDefault="008F3D8C" w:rsidP="008F3D8C">
      <w:pPr>
        <w:autoSpaceDE/>
        <w:rPr>
          <w:rFonts w:ascii="Arial Narrow" w:hAnsi="Arial Narrow" w:cs="Arial"/>
          <w:sz w:val="24"/>
          <w:szCs w:val="28"/>
          <w:lang w:val="en-GB" w:eastAsia="en-US"/>
        </w:rPr>
      </w:pPr>
    </w:p>
    <w:p w:rsidR="008F3D8C" w:rsidRDefault="008F3D8C" w:rsidP="008F3D8C">
      <w:pPr>
        <w:autoSpaceDE/>
        <w:spacing w:before="120" w:after="120"/>
      </w:pPr>
      <w:r>
        <w:rPr>
          <w:rFonts w:ascii="Arial Narrow" w:hAnsi="Arial Narrow" w:cs="Arial"/>
          <w:sz w:val="22"/>
          <w:szCs w:val="28"/>
          <w:lang w:val="en-GB" w:eastAsia="en-US"/>
        </w:rPr>
        <w:t xml:space="preserve">If you need help reading this publication or require it in a different format, please contact: </w:t>
      </w:r>
      <w:r>
        <w:rPr>
          <w:rFonts w:ascii="Arial Narrow" w:hAnsi="Arial Narrow" w:cs="Arial"/>
          <w:sz w:val="22"/>
          <w:szCs w:val="28"/>
          <w:lang w:val="en-GB" w:eastAsia="en-US"/>
        </w:rPr>
        <w:br/>
      </w:r>
      <w:r>
        <w:rPr>
          <w:rFonts w:ascii="Arial Narrow" w:hAnsi="Arial Narrow" w:cs="Arial"/>
          <w:b/>
          <w:sz w:val="22"/>
          <w:szCs w:val="24"/>
          <w:lang w:val="en-GB" w:eastAsia="en-US"/>
        </w:rPr>
        <w:t>0116 454 1007.</w:t>
      </w:r>
    </w:p>
    <w:p w:rsidR="008F3D8C" w:rsidRDefault="008F3D8C" w:rsidP="008F3D8C">
      <w:pPr>
        <w:autoSpaceDE/>
        <w:spacing w:before="120" w:after="120"/>
        <w:rPr>
          <w:rFonts w:ascii="Arial Narrow" w:hAnsi="Arial Narrow" w:cs="Arial"/>
          <w:sz w:val="22"/>
          <w:szCs w:val="28"/>
          <w:lang w:val="en-GB" w:eastAsia="en-US"/>
        </w:rPr>
      </w:pPr>
    </w:p>
    <w:p w:rsidR="008F3D8C" w:rsidRDefault="008F3D8C" w:rsidP="008F3D8C">
      <w:pPr>
        <w:autoSpaceDE/>
      </w:pPr>
      <w:r>
        <w:rPr>
          <w:rFonts w:ascii="Arial Narrow" w:hAnsi="Arial Narrow" w:cs="Arial"/>
          <w:sz w:val="22"/>
          <w:szCs w:val="24"/>
          <w:lang w:val="en-GB" w:eastAsia="en-US"/>
        </w:rPr>
        <w:t xml:space="preserve">This service is open Monday to Thursday </w:t>
      </w:r>
      <w:r>
        <w:rPr>
          <w:rFonts w:ascii="Arial Narrow" w:hAnsi="Arial Narrow" w:cs="Arial"/>
          <w:b/>
          <w:bCs/>
          <w:sz w:val="22"/>
          <w:szCs w:val="24"/>
          <w:lang w:val="en-GB" w:eastAsia="en-US"/>
        </w:rPr>
        <w:t>8am – 7pm</w:t>
      </w:r>
    </w:p>
    <w:p w:rsidR="008F3D8C" w:rsidRDefault="008F3D8C" w:rsidP="008F3D8C">
      <w:pPr>
        <w:autoSpaceDE/>
      </w:pPr>
      <w:r>
        <w:rPr>
          <w:rFonts w:ascii="Arial Narrow" w:hAnsi="Arial Narrow" w:cs="Arial"/>
          <w:sz w:val="22"/>
          <w:szCs w:val="24"/>
          <w:lang w:val="en-GB" w:eastAsia="en-US"/>
        </w:rPr>
        <w:t xml:space="preserve">Friday </w:t>
      </w:r>
      <w:r>
        <w:rPr>
          <w:rFonts w:ascii="Arial Narrow" w:hAnsi="Arial Narrow" w:cs="Arial"/>
          <w:b/>
          <w:bCs/>
          <w:sz w:val="22"/>
          <w:szCs w:val="24"/>
          <w:lang w:val="en-GB" w:eastAsia="en-US"/>
        </w:rPr>
        <w:t>8am – 4.30pm</w:t>
      </w:r>
      <w:r>
        <w:rPr>
          <w:rFonts w:ascii="Arial Narrow" w:hAnsi="Arial Narrow" w:cs="Arial"/>
          <w:sz w:val="22"/>
          <w:szCs w:val="24"/>
          <w:lang w:val="en-GB" w:eastAsia="en-US"/>
        </w:rPr>
        <w:t xml:space="preserve"> and Saturday </w:t>
      </w:r>
      <w:r>
        <w:rPr>
          <w:rFonts w:ascii="Arial Narrow" w:hAnsi="Arial Narrow" w:cs="Arial"/>
          <w:b/>
          <w:bCs/>
          <w:sz w:val="22"/>
          <w:szCs w:val="24"/>
          <w:lang w:val="en-GB" w:eastAsia="en-US"/>
        </w:rPr>
        <w:t>9am – 12.30pm</w:t>
      </w:r>
    </w:p>
    <w:p w:rsidR="008F3D8C" w:rsidRDefault="008F3D8C" w:rsidP="008F3D8C">
      <w:pPr>
        <w:autoSpaceDE/>
        <w:rPr>
          <w:rFonts w:ascii="Arial" w:hAnsi="Arial" w:cs="Arial"/>
          <w:sz w:val="24"/>
          <w:szCs w:val="28"/>
          <w:lang w:val="en-GB" w:eastAsia="en-US"/>
        </w:rPr>
      </w:pPr>
    </w:p>
    <w:p w:rsidR="008F3D8C" w:rsidRDefault="008F3D8C" w:rsidP="008F3D8C">
      <w:pPr>
        <w:autoSpaceDE/>
      </w:pP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આ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લખાણ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વાંચવા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માટે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તમને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જે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મદદની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જરૂર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હોય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અથવા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જે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એને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બીજા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રૂપમાં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જોઇતું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હોય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તો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મહેરબાની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કરી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ઉપરના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નંબર</w:t>
      </w:r>
      <w:r>
        <w:rPr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ઉપર</w:t>
      </w:r>
      <w:r>
        <w:rPr>
          <w:rFonts w:ascii="Arial" w:hAnsi="Arial" w:cs="Arial"/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સંપર્ક</w:t>
      </w:r>
      <w:r>
        <w:rPr>
          <w:rFonts w:ascii="Arial" w:hAnsi="Arial" w:cs="Arial"/>
          <w:color w:val="000000"/>
          <w:sz w:val="22"/>
          <w:szCs w:val="24"/>
          <w:cs/>
          <w:lang w:val="en-GB" w:bidi="gu-IN"/>
        </w:rPr>
        <w:t xml:space="preserve"> </w:t>
      </w:r>
      <w:r>
        <w:rPr>
          <w:rFonts w:ascii="Shruti" w:hAnsi="Shruti" w:cs="Shruti"/>
          <w:color w:val="000000"/>
          <w:sz w:val="22"/>
          <w:szCs w:val="24"/>
          <w:cs/>
          <w:lang w:val="en-GB" w:bidi="gu-IN"/>
        </w:rPr>
        <w:t>કરો</w:t>
      </w:r>
      <w:r>
        <w:rPr>
          <w:rFonts w:ascii="Arial" w:hAnsi="Arial" w:cs="Arial"/>
          <w:color w:val="000000"/>
          <w:sz w:val="22"/>
          <w:szCs w:val="24"/>
          <w:cs/>
          <w:lang w:val="en-GB" w:bidi="gu-IN"/>
        </w:rPr>
        <w:t>.</w:t>
      </w:r>
    </w:p>
    <w:p w:rsidR="008F3D8C" w:rsidRDefault="008F3D8C" w:rsidP="008F3D8C">
      <w:pPr>
        <w:autoSpaceDE/>
        <w:jc w:val="right"/>
      </w:pPr>
      <w:r>
        <w:rPr>
          <w:rFonts w:ascii="Arial" w:hAnsi="Arial" w:cs="Arial"/>
          <w:noProof/>
          <w:color w:val="000000"/>
          <w:sz w:val="24"/>
          <w:szCs w:val="24"/>
          <w:lang w:eastAsia="en-US"/>
        </w:rPr>
        <w:drawing>
          <wp:inline distT="0" distB="0" distL="0" distR="0" wp14:anchorId="69731B7C" wp14:editId="7FF252A3">
            <wp:extent cx="5722616" cy="388620"/>
            <wp:effectExtent l="0" t="0" r="0" b="0"/>
            <wp:docPr id="3" name="Picture 3" descr="https://lh3.googleusercontent.com/wq42Gav3a2fW-NWhfvfHK2RS34HUTG5PwVVgR0aBRKqaGHWgBBKRToNyW0nSoac-lVEc-jKsWuhr0Mre5JK_74KpatviQLfmw-bZIVcgecg3CTxw3I9w2FbLWc3JSa2beeJOkK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2616" cy="3886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3D8C" w:rsidRDefault="008F3D8C" w:rsidP="008F3D8C">
      <w:pPr>
        <w:autoSpaceDE/>
      </w:pP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ਜੇਕਰ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ਤੁਹਾਨੂੰ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ਇਹ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ਦਸਤਾਵੇਜ਼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ਪੜ੍ਹਣ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ਵਿੱਚ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ਮਦਦ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ਦੀ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ਲੋੜ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ਹੈ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ਜਾਂ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ਇਹ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ਤੁਹਾਨੂੰ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ਕਿਸੇ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ਹੋਰ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ਰੂਪ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ਵਿੱਚ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ਚਾਹੀਦਾ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ਹੋਵੇ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ਤਾਂ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ਕਿਰਪਾ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ਕਰਕੇ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ਉਪਰ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  <w:r>
        <w:rPr>
          <w:rFonts w:ascii="Raavi" w:hAnsi="Raavi" w:cs="Raavi"/>
          <w:color w:val="000000"/>
          <w:sz w:val="22"/>
          <w:szCs w:val="24"/>
          <w:cs/>
          <w:lang w:val="en-GB" w:bidi="pa-IN"/>
        </w:rPr>
        <w:t>ਲਿਖੇ</w:t>
      </w:r>
      <w:r>
        <w:rPr>
          <w:rFonts w:ascii="Arial" w:hAnsi="Arial" w:cs="Arial"/>
          <w:color w:val="000000"/>
          <w:sz w:val="22"/>
          <w:szCs w:val="24"/>
          <w:cs/>
          <w:lang w:val="en-GB" w:bidi="pa-IN"/>
        </w:rPr>
        <w:t xml:space="preserve"> </w:t>
      </w:r>
    </w:p>
    <w:p w:rsidR="008F3D8C" w:rsidRDefault="008F3D8C" w:rsidP="008F3D8C">
      <w:pPr>
        <w:autoSpaceDE/>
        <w:rPr>
          <w:sz w:val="22"/>
          <w:szCs w:val="24"/>
          <w:lang w:val="en-GB"/>
        </w:rPr>
      </w:pPr>
    </w:p>
    <w:p w:rsidR="008F3D8C" w:rsidRDefault="008F3D8C" w:rsidP="008F3D8C">
      <w:pPr>
        <w:autoSpaceDE/>
      </w:pP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এই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দলিলটি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পড়তে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যদি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আপনার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সাহায্যের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প্রয়োজন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হয়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অথবা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এই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দলিলটি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আপনি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অন্য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আকারে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বা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বিন্ন্যাস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পেতে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চান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তাহলে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উপরের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টেলিফোন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নম্বরে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যোগাযোগ</w:t>
      </w:r>
      <w:r>
        <w:rPr>
          <w:rFonts w:ascii="Arial" w:hAnsi="Arial" w:cs="Arial"/>
          <w:color w:val="000000"/>
          <w:sz w:val="22"/>
          <w:szCs w:val="24"/>
          <w:cs/>
          <w:lang w:val="en-GB" w:bidi="bn-IN"/>
        </w:rPr>
        <w:t xml:space="preserve"> </w:t>
      </w:r>
      <w:r>
        <w:rPr>
          <w:rFonts w:ascii="Nirmala UI" w:hAnsi="Nirmala UI" w:cs="Vrinda"/>
          <w:color w:val="000000"/>
          <w:sz w:val="22"/>
          <w:szCs w:val="24"/>
          <w:cs/>
          <w:lang w:val="en-GB" w:bidi="bn-IN"/>
        </w:rPr>
        <w:t>করুন</w:t>
      </w:r>
    </w:p>
    <w:p w:rsidR="008F3D8C" w:rsidRDefault="008F3D8C" w:rsidP="008F3D8C">
      <w:pPr>
        <w:autoSpaceDE/>
        <w:rPr>
          <w:sz w:val="22"/>
          <w:szCs w:val="24"/>
          <w:lang w:val="en-GB"/>
        </w:rPr>
      </w:pPr>
    </w:p>
    <w:p w:rsidR="008F3D8C" w:rsidRDefault="008F3D8C" w:rsidP="008F3D8C">
      <w:pPr>
        <w:autoSpaceDE/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4"/>
          <w:lang w:val="en-GB"/>
        </w:rPr>
        <w:t>Haddiiaad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baahan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tahay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in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lagugu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caawino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buugyarahan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akhrintiisa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ama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aad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baahan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tahay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isaga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oo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qaab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kale ah,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fadlanla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sooxiriirlambarka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kore.</w:t>
      </w:r>
      <w:proofErr w:type="gramEnd"/>
    </w:p>
    <w:p w:rsidR="008F3D8C" w:rsidRDefault="008F3D8C" w:rsidP="008F3D8C">
      <w:pPr>
        <w:autoSpaceDE/>
        <w:rPr>
          <w:sz w:val="22"/>
          <w:szCs w:val="24"/>
          <w:lang w:val="en-GB"/>
        </w:rPr>
      </w:pPr>
    </w:p>
    <w:p w:rsidR="008F3D8C" w:rsidRDefault="008F3D8C" w:rsidP="008F3D8C">
      <w:pPr>
        <w:autoSpaceDE/>
        <w:bidi/>
      </w:pPr>
      <w:r>
        <w:rPr>
          <w:rFonts w:ascii="Arial" w:hAnsi="Arial" w:cs="Arial"/>
          <w:b/>
          <w:bCs/>
          <w:color w:val="000000"/>
          <w:sz w:val="22"/>
          <w:szCs w:val="24"/>
          <w:rtl/>
          <w:lang w:val="en-GB"/>
        </w:rPr>
        <w:t>إذا كنت في حاجة إلى مساعدة لقراءة هذه الوثيقة أو إذا كنت في حاجة إليها في شكل مختلف يرجى الاتصال بالرقم الوارد أعلاه.</w:t>
      </w:r>
    </w:p>
    <w:p w:rsidR="008F3D8C" w:rsidRDefault="008F3D8C" w:rsidP="008F3D8C">
      <w:pPr>
        <w:autoSpaceDE/>
        <w:rPr>
          <w:sz w:val="22"/>
          <w:szCs w:val="24"/>
          <w:lang w:val="en-GB"/>
        </w:rPr>
      </w:pPr>
    </w:p>
    <w:p w:rsidR="008F3D8C" w:rsidRDefault="008F3D8C" w:rsidP="008F3D8C">
      <w:pPr>
        <w:autoSpaceDE/>
        <w:bidi/>
      </w:pPr>
      <w:r>
        <w:rPr>
          <w:b/>
          <w:bCs/>
          <w:color w:val="000000"/>
          <w:sz w:val="22"/>
          <w:szCs w:val="24"/>
          <w:rtl/>
          <w:lang w:val="en-GB"/>
        </w:rPr>
        <w:t>چنانچه برای خواندن این متن نیاز به کمک دارید و یا مایلید آنرا در فرمت دیگری در اختیار داشته باشد نطفا با شماره بالا</w:t>
      </w:r>
    </w:p>
    <w:p w:rsidR="008F3D8C" w:rsidRDefault="008F3D8C" w:rsidP="008F3D8C">
      <w:pPr>
        <w:autoSpaceDE/>
        <w:rPr>
          <w:sz w:val="22"/>
          <w:szCs w:val="24"/>
          <w:lang w:val="en-GB"/>
        </w:rPr>
      </w:pPr>
    </w:p>
    <w:p w:rsidR="008F3D8C" w:rsidRDefault="008F3D8C" w:rsidP="008F3D8C">
      <w:pPr>
        <w:autoSpaceDE/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4"/>
          <w:lang w:val="en-GB"/>
        </w:rPr>
        <w:t>Pomoc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w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zrozumieniu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treści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i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formatu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tego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dokumentu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można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uzyskać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pod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powyższym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4"/>
          <w:lang w:val="en-GB"/>
        </w:rPr>
        <w:t>numerem</w:t>
      </w:r>
      <w:proofErr w:type="spellEnd"/>
      <w:r>
        <w:rPr>
          <w:rFonts w:ascii="Arial" w:hAnsi="Arial" w:cs="Arial"/>
          <w:color w:val="000000"/>
          <w:sz w:val="22"/>
          <w:szCs w:val="24"/>
          <w:lang w:val="en-GB"/>
        </w:rPr>
        <w:t>.</w:t>
      </w:r>
      <w:proofErr w:type="gramEnd"/>
    </w:p>
    <w:p w:rsidR="008F3D8C" w:rsidRDefault="008F3D8C" w:rsidP="008F3D8C">
      <w:pPr>
        <w:autoSpaceDE/>
        <w:rPr>
          <w:sz w:val="22"/>
          <w:szCs w:val="24"/>
          <w:lang w:val="en-GB"/>
        </w:rPr>
      </w:pPr>
    </w:p>
    <w:p w:rsidR="008F3D8C" w:rsidRDefault="008F3D8C" w:rsidP="008F3D8C">
      <w:pPr>
        <w:autoSpaceDE/>
      </w:pPr>
      <w:proofErr w:type="spellStart"/>
      <w:proofErr w:type="gramStart"/>
      <w:r>
        <w:rPr>
          <w:color w:val="000000"/>
          <w:sz w:val="24"/>
          <w:szCs w:val="24"/>
          <w:lang w:val="en-GB"/>
        </w:rPr>
        <w:t>Ak</w:t>
      </w:r>
      <w:proofErr w:type="spellEnd"/>
      <w:proofErr w:type="gram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potrebujete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pomoc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pri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čítanítohto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dokumentu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alebo</w:t>
      </w:r>
      <w:proofErr w:type="spellEnd"/>
      <w:r>
        <w:rPr>
          <w:color w:val="000000"/>
          <w:sz w:val="24"/>
          <w:szCs w:val="24"/>
          <w:lang w:val="en-GB"/>
        </w:rPr>
        <w:t xml:space="preserve"> je </w:t>
      </w:r>
      <w:proofErr w:type="spellStart"/>
      <w:r>
        <w:rPr>
          <w:color w:val="000000"/>
          <w:sz w:val="24"/>
          <w:szCs w:val="24"/>
          <w:lang w:val="en-GB"/>
        </w:rPr>
        <w:t>vyžadovaný</w:t>
      </w:r>
      <w:proofErr w:type="spellEnd"/>
      <w:r>
        <w:rPr>
          <w:color w:val="000000"/>
          <w:sz w:val="24"/>
          <w:szCs w:val="24"/>
          <w:lang w:val="en-GB"/>
        </w:rPr>
        <w:t xml:space="preserve"> v </w:t>
      </w:r>
      <w:proofErr w:type="spellStart"/>
      <w:r>
        <w:rPr>
          <w:color w:val="000000"/>
          <w:sz w:val="24"/>
          <w:szCs w:val="24"/>
          <w:lang w:val="en-GB"/>
        </w:rPr>
        <w:t>inom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formáte</w:t>
      </w:r>
      <w:proofErr w:type="spellEnd"/>
      <w:r>
        <w:rPr>
          <w:color w:val="000000"/>
          <w:sz w:val="24"/>
          <w:szCs w:val="24"/>
          <w:lang w:val="en-GB"/>
        </w:rPr>
        <w:t xml:space="preserve">, </w:t>
      </w:r>
      <w:proofErr w:type="spellStart"/>
      <w:r>
        <w:rPr>
          <w:color w:val="000000"/>
          <w:sz w:val="24"/>
          <w:szCs w:val="24"/>
          <w:lang w:val="en-GB"/>
        </w:rPr>
        <w:t>obráťte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sa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prosím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na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vyššie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uvedené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číslo</w:t>
      </w:r>
      <w:proofErr w:type="spellEnd"/>
    </w:p>
    <w:p w:rsidR="008F3D8C" w:rsidRDefault="008F3D8C" w:rsidP="008F3D8C">
      <w:pPr>
        <w:autoSpaceDE/>
        <w:rPr>
          <w:sz w:val="22"/>
          <w:szCs w:val="24"/>
          <w:lang w:val="en-GB"/>
        </w:rPr>
      </w:pPr>
    </w:p>
    <w:p w:rsidR="008F3D8C" w:rsidRDefault="008F3D8C" w:rsidP="008F3D8C">
      <w:pPr>
        <w:autoSpaceDE/>
      </w:pPr>
      <w:proofErr w:type="spellStart"/>
      <w:r>
        <w:rPr>
          <w:rFonts w:ascii="MS Gothic" w:eastAsia="MS Gothic" w:hAnsi="MS Gothic" w:cs="MS Gothic"/>
          <w:color w:val="000000"/>
          <w:sz w:val="22"/>
          <w:szCs w:val="24"/>
          <w:lang w:val="en-GB"/>
        </w:rPr>
        <w:t>如果你</w:t>
      </w:r>
      <w:r>
        <w:rPr>
          <w:rFonts w:ascii="MingLiU" w:eastAsia="MingLiU" w:hAnsi="MingLiU" w:cs="MingLiU"/>
          <w:color w:val="000000"/>
          <w:sz w:val="22"/>
          <w:szCs w:val="24"/>
          <w:lang w:val="en-GB"/>
        </w:rPr>
        <w:t>阅读本文需要帮助或需要不同的文</w:t>
      </w:r>
      <w:r>
        <w:rPr>
          <w:rFonts w:ascii="MS Gothic" w:eastAsia="MS Gothic" w:hAnsi="MS Gothic" w:cs="MS Gothic"/>
          <w:color w:val="000000"/>
          <w:sz w:val="22"/>
          <w:szCs w:val="24"/>
          <w:lang w:val="en-GB"/>
        </w:rPr>
        <w:t>本</w:t>
      </w:r>
      <w:proofErr w:type="gramStart"/>
      <w:r>
        <w:rPr>
          <w:rFonts w:ascii="Arial" w:hAnsi="Arial" w:cs="Arial"/>
          <w:color w:val="000000"/>
          <w:sz w:val="22"/>
          <w:szCs w:val="24"/>
          <w:lang w:val="en-GB"/>
        </w:rPr>
        <w:t>,</w:t>
      </w:r>
      <w:r>
        <w:rPr>
          <w:rFonts w:ascii="MingLiU" w:eastAsia="MingLiU" w:hAnsi="MingLiU" w:cs="MingLiU"/>
          <w:color w:val="000000"/>
          <w:sz w:val="22"/>
          <w:szCs w:val="24"/>
          <w:lang w:val="en-GB"/>
        </w:rPr>
        <w:t>请与上面的电话号码联系</w:t>
      </w:r>
      <w:proofErr w:type="spellEnd"/>
      <w:proofErr w:type="gramEnd"/>
      <w:r>
        <w:rPr>
          <w:rFonts w:ascii="MS Gothic" w:eastAsia="MS Gothic" w:hAnsi="MS Gothic" w:cs="MS Gothic"/>
          <w:color w:val="000000"/>
          <w:sz w:val="22"/>
          <w:szCs w:val="24"/>
          <w:lang w:val="en-GB"/>
        </w:rPr>
        <w:t>。</w:t>
      </w:r>
    </w:p>
    <w:p w:rsidR="00184A70" w:rsidRDefault="00184A70">
      <w:bookmarkStart w:id="0" w:name="_GoBack"/>
      <w:bookmarkEnd w:id="0"/>
    </w:p>
    <w:sectPr w:rsidR="00184A70">
      <w:pgSz w:w="11909" w:h="16834"/>
      <w:pgMar w:top="568" w:right="427" w:bottom="568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charset w:val="00"/>
    <w:family w:val="swiss"/>
    <w:pitch w:val="variable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8C"/>
    <w:rsid w:val="00184A70"/>
    <w:rsid w:val="008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3D8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8F3D8C"/>
    <w:pPr>
      <w:keepNext/>
      <w:spacing w:before="240" w:after="60"/>
      <w:outlineLvl w:val="0"/>
    </w:pPr>
    <w:rPr>
      <w:rFonts w:ascii="Arial" w:hAnsi="Arial" w:cs="Arial"/>
      <w:b/>
      <w:bCs/>
      <w:kern w:val="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D8C"/>
    <w:rPr>
      <w:rFonts w:ascii="Arial" w:eastAsia="Times New Roman" w:hAnsi="Arial" w:cs="Arial"/>
      <w:b/>
      <w:bCs/>
      <w:kern w:val="3"/>
      <w:sz w:val="28"/>
      <w:szCs w:val="28"/>
      <w:lang w:eastAsia="en-GB"/>
    </w:rPr>
  </w:style>
  <w:style w:type="character" w:styleId="Hyperlink">
    <w:name w:val="Hyperlink"/>
    <w:basedOn w:val="DefaultParagraphFont"/>
    <w:rsid w:val="008F3D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8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3D8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8F3D8C"/>
    <w:pPr>
      <w:keepNext/>
      <w:spacing w:before="240" w:after="60"/>
      <w:outlineLvl w:val="0"/>
    </w:pPr>
    <w:rPr>
      <w:rFonts w:ascii="Arial" w:hAnsi="Arial" w:cs="Arial"/>
      <w:b/>
      <w:bCs/>
      <w:kern w:val="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D8C"/>
    <w:rPr>
      <w:rFonts w:ascii="Arial" w:eastAsia="Times New Roman" w:hAnsi="Arial" w:cs="Arial"/>
      <w:b/>
      <w:bCs/>
      <w:kern w:val="3"/>
      <w:sz w:val="28"/>
      <w:szCs w:val="28"/>
      <w:lang w:eastAsia="en-GB"/>
    </w:rPr>
  </w:style>
  <w:style w:type="character" w:styleId="Hyperlink">
    <w:name w:val="Hyperlink"/>
    <w:basedOn w:val="DefaultParagraphFont"/>
    <w:rsid w:val="008F3D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8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enantsadvicecentre@leicester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icester.gov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2020-04-03T09:51:00Z</dcterms:created>
  <dcterms:modified xsi:type="dcterms:W3CDTF">2020-04-03T09:51:00Z</dcterms:modified>
</cp:coreProperties>
</file>