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D9FB9B" w14:textId="77777777" w:rsidR="00E2401F" w:rsidRDefault="00E240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89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"/>
        <w:gridCol w:w="1791"/>
        <w:gridCol w:w="95"/>
        <w:gridCol w:w="1894"/>
        <w:gridCol w:w="1305"/>
        <w:gridCol w:w="1665"/>
        <w:gridCol w:w="940"/>
        <w:gridCol w:w="95"/>
        <w:gridCol w:w="1615"/>
        <w:gridCol w:w="95"/>
        <w:gridCol w:w="1210"/>
        <w:gridCol w:w="95"/>
      </w:tblGrid>
      <w:tr w:rsidR="00E2401F" w14:paraId="1BF22AC4" w14:textId="77777777" w:rsidTr="00C745B4">
        <w:trPr>
          <w:gridBefore w:val="1"/>
          <w:wBefore w:w="95" w:type="dxa"/>
          <w:trHeight w:val="338"/>
        </w:trPr>
        <w:tc>
          <w:tcPr>
            <w:tcW w:w="1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963045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CBCCC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INVOICE DATE</w:t>
            </w:r>
          </w:p>
        </w:tc>
        <w:tc>
          <w:tcPr>
            <w:tcW w:w="4864" w:type="dxa"/>
            <w:gridSpan w:val="3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C67B11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SERVICE DESCRIPTION</w:t>
            </w:r>
          </w:p>
        </w:tc>
        <w:tc>
          <w:tcPr>
            <w:tcW w:w="1035" w:type="dxa"/>
            <w:gridSpan w:val="2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6C1744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QTY</w:t>
            </w:r>
          </w:p>
        </w:tc>
        <w:tc>
          <w:tcPr>
            <w:tcW w:w="1710" w:type="dxa"/>
            <w:gridSpan w:val="2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C5483F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RATE</w:t>
            </w:r>
          </w:p>
        </w:tc>
        <w:tc>
          <w:tcPr>
            <w:tcW w:w="1305" w:type="dxa"/>
            <w:gridSpan w:val="2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169BB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AMOUNT</w:t>
            </w:r>
          </w:p>
        </w:tc>
      </w:tr>
      <w:tr w:rsidR="00E2401F" w14:paraId="0F4CEDF8" w14:textId="77777777" w:rsidTr="00C745B4">
        <w:trPr>
          <w:gridBefore w:val="1"/>
          <w:wBefore w:w="95" w:type="dxa"/>
          <w:trHeight w:val="700"/>
        </w:trPr>
        <w:tc>
          <w:tcPr>
            <w:tcW w:w="1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5009" w14:textId="161C69E8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03/22/1</w:t>
            </w:r>
            <w:r w:rsidR="00432B8B">
              <w:rPr>
                <w:rFonts w:ascii="Proxima Nova" w:eastAsia="Proxima Nova" w:hAnsi="Proxima Nova" w:cs="Proxima Nova"/>
                <w:color w:val="475868"/>
              </w:rPr>
              <w:t>9</w:t>
            </w:r>
          </w:p>
        </w:tc>
        <w:tc>
          <w:tcPr>
            <w:tcW w:w="4864" w:type="dxa"/>
            <w:gridSpan w:val="3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E30E7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Wireframes for Landing Page</w:t>
            </w:r>
          </w:p>
        </w:tc>
        <w:tc>
          <w:tcPr>
            <w:tcW w:w="1035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6DA45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0666C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$500/week</w:t>
            </w:r>
          </w:p>
        </w:tc>
        <w:tc>
          <w:tcPr>
            <w:tcW w:w="1305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649E0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$1</w:t>
            </w:r>
            <w:r w:rsidR="006924AF">
              <w:rPr>
                <w:rFonts w:ascii="Proxima Nova" w:eastAsia="Proxima Nova" w:hAnsi="Proxima Nova" w:cs="Proxima Nova"/>
                <w:color w:val="475868"/>
              </w:rPr>
              <w:t>0</w:t>
            </w:r>
            <w:r>
              <w:rPr>
                <w:rFonts w:ascii="Proxima Nova" w:eastAsia="Proxima Nova" w:hAnsi="Proxima Nova" w:cs="Proxima Nova"/>
                <w:color w:val="475868"/>
              </w:rPr>
              <w:t>00</w:t>
            </w:r>
          </w:p>
        </w:tc>
      </w:tr>
      <w:tr w:rsidR="00E2401F" w14:paraId="61AA88DA" w14:textId="77777777" w:rsidTr="00C745B4">
        <w:trPr>
          <w:gridBefore w:val="1"/>
          <w:wBefore w:w="95" w:type="dxa"/>
          <w:trHeight w:val="720"/>
        </w:trPr>
        <w:tc>
          <w:tcPr>
            <w:tcW w:w="1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0389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E5A57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Logo design</w:t>
            </w:r>
          </w:p>
        </w:tc>
        <w:tc>
          <w:tcPr>
            <w:tcW w:w="1035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C7E97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14F88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$500/week</w:t>
            </w:r>
          </w:p>
        </w:tc>
        <w:tc>
          <w:tcPr>
            <w:tcW w:w="1305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E4CE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$500</w:t>
            </w:r>
          </w:p>
        </w:tc>
      </w:tr>
      <w:tr w:rsidR="00E2401F" w14:paraId="34860D44" w14:textId="77777777" w:rsidTr="00C745B4">
        <w:trPr>
          <w:gridBefore w:val="1"/>
          <w:wBefore w:w="95" w:type="dxa"/>
          <w:trHeight w:val="230"/>
        </w:trPr>
        <w:tc>
          <w:tcPr>
            <w:tcW w:w="1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011D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4A148" w14:textId="77777777" w:rsidR="00E2401F" w:rsidRDefault="00E2401F" w:rsidP="00692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C28A3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FDB1E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TOTAL SERVICES</w:t>
            </w:r>
          </w:p>
        </w:tc>
        <w:tc>
          <w:tcPr>
            <w:tcW w:w="1305" w:type="dxa"/>
            <w:gridSpan w:val="2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5E8F0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222F3C"/>
              </w:rPr>
            </w:pPr>
            <w:r>
              <w:rPr>
                <w:rFonts w:ascii="Proxima Nova" w:eastAsia="Proxima Nova" w:hAnsi="Proxima Nova" w:cs="Proxima Nova"/>
                <w:b/>
                <w:color w:val="222F3C"/>
              </w:rPr>
              <w:t>$1500</w:t>
            </w:r>
          </w:p>
        </w:tc>
      </w:tr>
      <w:tr w:rsidR="006924AF" w14:paraId="319C797B" w14:textId="77777777" w:rsidTr="00080A70">
        <w:trPr>
          <w:gridBefore w:val="1"/>
          <w:gridAfter w:val="7"/>
          <w:wBefore w:w="95" w:type="dxa"/>
          <w:wAfter w:w="5715" w:type="dxa"/>
          <w:trHeight w:val="96"/>
        </w:trPr>
        <w:tc>
          <w:tcPr>
            <w:tcW w:w="1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786" w14:textId="77777777" w:rsidR="006924AF" w:rsidRDefault="00692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00E2B6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A26D89" w14:textId="77777777" w:rsidR="006924AF" w:rsidRDefault="00692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00E2B6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5100E8" w14:textId="77777777" w:rsidR="006924AF" w:rsidRDefault="00692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  <w:sz w:val="16"/>
                <w:szCs w:val="16"/>
              </w:rPr>
            </w:pPr>
          </w:p>
        </w:tc>
      </w:tr>
      <w:tr w:rsidR="00E2401F" w14:paraId="5C354E74" w14:textId="77777777" w:rsidTr="00C745B4">
        <w:trPr>
          <w:gridAfter w:val="1"/>
          <w:wAfter w:w="95" w:type="dxa"/>
          <w:trHeight w:val="392"/>
        </w:trPr>
        <w:tc>
          <w:tcPr>
            <w:tcW w:w="1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3C2C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00E2B6"/>
                <w:sz w:val="16"/>
                <w:szCs w:val="16"/>
              </w:rPr>
            </w:pPr>
          </w:p>
        </w:tc>
        <w:tc>
          <w:tcPr>
            <w:tcW w:w="5899" w:type="dxa"/>
            <w:gridSpan w:val="5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A51AE" w14:textId="77777777" w:rsidR="00E2401F" w:rsidRPr="00C745B4" w:rsidRDefault="00B851BA" w:rsidP="00BE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 w:rsidRPr="00C745B4"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EXPENSE DESCRIPTION</w:t>
            </w:r>
          </w:p>
        </w:tc>
        <w:tc>
          <w:tcPr>
            <w:tcW w:w="1710" w:type="dxa"/>
            <w:gridSpan w:val="2"/>
            <w:tcBorders>
              <w:top w:val="single" w:sz="8" w:space="0" w:color="F3F3F3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8C570E" w14:textId="77777777" w:rsidR="00E2401F" w:rsidRDefault="00B851BA" w:rsidP="006924AF">
            <w:pPr>
              <w:widowControl w:val="0"/>
              <w:pBdr>
                <w:top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QTY</w:t>
            </w:r>
          </w:p>
        </w:tc>
        <w:tc>
          <w:tcPr>
            <w:tcW w:w="1305" w:type="dxa"/>
            <w:gridSpan w:val="2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47B92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AMOUNT</w:t>
            </w:r>
          </w:p>
        </w:tc>
      </w:tr>
      <w:tr w:rsidR="00E2401F" w14:paraId="0A4A8EA0" w14:textId="77777777" w:rsidTr="00C745B4">
        <w:trPr>
          <w:gridAfter w:val="1"/>
          <w:wAfter w:w="95" w:type="dxa"/>
          <w:trHeight w:val="50"/>
        </w:trPr>
        <w:tc>
          <w:tcPr>
            <w:tcW w:w="1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9DBF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</w:pPr>
          </w:p>
        </w:tc>
        <w:tc>
          <w:tcPr>
            <w:tcW w:w="5899" w:type="dxa"/>
            <w:gridSpan w:val="5"/>
            <w:tcBorders>
              <w:top w:val="single" w:sz="12" w:space="0" w:color="FFFFFF"/>
              <w:left w:val="single" w:sz="8" w:space="0" w:color="FFFFFF"/>
              <w:bottom w:val="dotted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3678D" w14:textId="77777777" w:rsidR="00E2401F" w:rsidRDefault="00BE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 xml:space="preserve"> </w:t>
            </w:r>
            <w:r w:rsidR="00B851BA">
              <w:rPr>
                <w:rFonts w:ascii="Proxima Nova" w:eastAsia="Proxima Nova" w:hAnsi="Proxima Nova" w:cs="Proxima Nova"/>
                <w:color w:val="475868"/>
              </w:rPr>
              <w:t>Internet bills</w:t>
            </w:r>
          </w:p>
        </w:tc>
        <w:tc>
          <w:tcPr>
            <w:tcW w:w="1710" w:type="dxa"/>
            <w:gridSpan w:val="2"/>
            <w:tcBorders>
              <w:top w:val="single" w:sz="12" w:space="0" w:color="FFFFFF"/>
              <w:left w:val="single" w:sz="12" w:space="0" w:color="FFFFFF"/>
              <w:bottom w:val="dotted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86AC7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01</w:t>
            </w:r>
          </w:p>
        </w:tc>
        <w:tc>
          <w:tcPr>
            <w:tcW w:w="1305" w:type="dxa"/>
            <w:gridSpan w:val="2"/>
            <w:tcBorders>
              <w:top w:val="single" w:sz="12" w:space="0" w:color="FFFFFF"/>
              <w:left w:val="single" w:sz="8" w:space="0" w:color="FFFFFF"/>
              <w:bottom w:val="dotted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55D57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$82.5</w:t>
            </w:r>
          </w:p>
        </w:tc>
      </w:tr>
      <w:tr w:rsidR="00E2401F" w14:paraId="4ABE95AF" w14:textId="77777777" w:rsidTr="00C745B4">
        <w:trPr>
          <w:gridBefore w:val="1"/>
          <w:wBefore w:w="95" w:type="dxa"/>
          <w:trHeight w:val="480"/>
        </w:trPr>
        <w:tc>
          <w:tcPr>
            <w:tcW w:w="18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568E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5B7BE5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ACF920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210F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TOTAL EXPENSES</w:t>
            </w:r>
          </w:p>
        </w:tc>
        <w:tc>
          <w:tcPr>
            <w:tcW w:w="1305" w:type="dxa"/>
            <w:gridSpan w:val="2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70D85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222F3C"/>
              </w:rPr>
            </w:pPr>
            <w:r>
              <w:rPr>
                <w:rFonts w:ascii="Proxima Nova" w:eastAsia="Proxima Nova" w:hAnsi="Proxima Nova" w:cs="Proxima Nova"/>
                <w:b/>
                <w:color w:val="222F3C"/>
              </w:rPr>
              <w:t>$82.5</w:t>
            </w:r>
          </w:p>
        </w:tc>
      </w:tr>
    </w:tbl>
    <w:p w14:paraId="0C8149C5" w14:textId="77777777" w:rsidR="00E2401F" w:rsidRDefault="00E2401F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000000"/>
        </w:rPr>
      </w:pP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3180"/>
        <w:gridCol w:w="1650"/>
        <w:gridCol w:w="1140"/>
        <w:gridCol w:w="3015"/>
      </w:tblGrid>
      <w:tr w:rsidR="00E2401F" w14:paraId="06799C83" w14:textId="77777777" w:rsidTr="00C745B4">
        <w:trPr>
          <w:trHeight w:val="78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F7D352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CBCCC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INVOICE DUE</w:t>
            </w:r>
          </w:p>
        </w:tc>
        <w:tc>
          <w:tcPr>
            <w:tcW w:w="3180" w:type="dxa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2D8F0" w14:textId="77777777" w:rsidR="00E2401F" w:rsidRPr="00C745B4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</w:pPr>
          </w:p>
        </w:tc>
        <w:tc>
          <w:tcPr>
            <w:tcW w:w="1650" w:type="dxa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95B75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DISCOUNT (10%)</w:t>
            </w:r>
          </w:p>
        </w:tc>
        <w:tc>
          <w:tcPr>
            <w:tcW w:w="1140" w:type="dxa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368379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TAX (5%)</w:t>
            </w:r>
          </w:p>
        </w:tc>
        <w:tc>
          <w:tcPr>
            <w:tcW w:w="3015" w:type="dxa"/>
            <w:tcBorders>
              <w:top w:val="single" w:sz="8" w:space="0" w:color="F3F3F3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5EAF57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222F3C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  <w:color w:val="222F3C"/>
                <w:sz w:val="16"/>
                <w:szCs w:val="16"/>
              </w:rPr>
              <w:t>TOTAL</w:t>
            </w:r>
          </w:p>
        </w:tc>
      </w:tr>
      <w:tr w:rsidR="00E2401F" w14:paraId="1560E5FF" w14:textId="77777777" w:rsidTr="00BE7FEF">
        <w:trPr>
          <w:trHeight w:val="2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0378" w14:textId="368BF1A1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  <w:t>04/22/1</w:t>
            </w:r>
            <w:r w:rsidR="00432B8B"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B6B7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000000"/>
              </w:rPr>
            </w:pPr>
          </w:p>
        </w:tc>
        <w:tc>
          <w:tcPr>
            <w:tcW w:w="16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2CB9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-$150</w:t>
            </w:r>
          </w:p>
        </w:tc>
        <w:tc>
          <w:tcPr>
            <w:tcW w:w="114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A66A" w14:textId="0AB38BCC" w:rsidR="00E2401F" w:rsidRDefault="00B851BA" w:rsidP="00806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475868"/>
              </w:rPr>
              <w:t>$</w:t>
            </w:r>
            <w:r w:rsidR="008066E4">
              <w:rPr>
                <w:rFonts w:ascii="Proxima Nova" w:eastAsia="Proxima Nova" w:hAnsi="Proxima Nova" w:cs="Proxima Nova"/>
                <w:color w:val="475868"/>
              </w:rPr>
              <w:t>71.63</w:t>
            </w:r>
          </w:p>
        </w:tc>
        <w:tc>
          <w:tcPr>
            <w:tcW w:w="301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0CAC" w14:textId="5B995A26" w:rsidR="00E2401F" w:rsidRDefault="00BF1A51" w:rsidP="00806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000000"/>
                <w:sz w:val="40"/>
                <w:szCs w:val="40"/>
              </w:rPr>
            </w:pPr>
            <w:r>
              <w:rPr>
                <w:rFonts w:ascii="Proxima Nova" w:eastAsia="Proxima Nova" w:hAnsi="Proxima Nova" w:cs="Proxima Nova"/>
                <w:b/>
                <w:color w:val="00E2B6"/>
                <w:sz w:val="24"/>
                <w:szCs w:val="24"/>
              </w:rPr>
              <w:t>$</w:t>
            </w:r>
            <w:r w:rsidR="008066E4">
              <w:rPr>
                <w:rFonts w:ascii="Proxima Nova" w:eastAsia="Proxima Nova" w:hAnsi="Proxima Nova" w:cs="Proxima Nova"/>
                <w:b/>
                <w:color w:val="000000"/>
                <w:sz w:val="40"/>
                <w:szCs w:val="40"/>
              </w:rPr>
              <w:t>1504.13</w:t>
            </w:r>
            <w:bookmarkStart w:id="0" w:name="_GoBack"/>
            <w:bookmarkEnd w:id="0"/>
          </w:p>
        </w:tc>
      </w:tr>
      <w:tr w:rsidR="00E2401F" w14:paraId="04466E54" w14:textId="77777777" w:rsidTr="00BE7FEF">
        <w:trPr>
          <w:trHeight w:val="2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345D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ADA0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000000"/>
              </w:rPr>
            </w:pPr>
          </w:p>
        </w:tc>
        <w:tc>
          <w:tcPr>
            <w:tcW w:w="16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A4CD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</w:p>
        </w:tc>
        <w:tc>
          <w:tcPr>
            <w:tcW w:w="114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FF7F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</w:rPr>
            </w:pPr>
          </w:p>
        </w:tc>
        <w:tc>
          <w:tcPr>
            <w:tcW w:w="301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9FBA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000000"/>
                <w:sz w:val="28"/>
                <w:szCs w:val="28"/>
              </w:rPr>
            </w:pPr>
          </w:p>
        </w:tc>
      </w:tr>
      <w:tr w:rsidR="00E2401F" w14:paraId="233F1BCE" w14:textId="77777777" w:rsidTr="00080A70">
        <w:trPr>
          <w:trHeight w:val="800"/>
        </w:trPr>
        <w:tc>
          <w:tcPr>
            <w:tcW w:w="502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033222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rPr>
                <w:rFonts w:ascii="Proxima Nova" w:eastAsia="Proxima Nova" w:hAnsi="Proxima Nova" w:cs="Proxima Nova"/>
                <w:color w:val="CBCCC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PAYMENT INFORMATION</w:t>
            </w:r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A6FCDF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CBCCC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CBCCCC"/>
                <w:sz w:val="16"/>
                <w:szCs w:val="16"/>
              </w:rPr>
              <w:t>INVOICE DUE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CB89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222F3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FF60D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18"/>
                <w:szCs w:val="18"/>
              </w:rPr>
              <w:t>PAY INVOICE ONLINE</w:t>
            </w:r>
          </w:p>
        </w:tc>
      </w:tr>
      <w:tr w:rsidR="00E2401F" w14:paraId="5131095E" w14:textId="77777777" w:rsidTr="00080A70">
        <w:trPr>
          <w:trHeight w:val="420"/>
        </w:trPr>
        <w:tc>
          <w:tcPr>
            <w:tcW w:w="50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6176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rPr>
                <w:rFonts w:ascii="Proxima Nova" w:eastAsia="Proxima Nova" w:hAnsi="Proxima Nova" w:cs="Proxima Nova"/>
                <w:color w:val="364958"/>
              </w:rPr>
            </w:pPr>
            <w:r>
              <w:rPr>
                <w:rFonts w:ascii="Proxima Nova" w:eastAsia="Proxima Nova" w:hAnsi="Proxima Nova" w:cs="Proxima Nova"/>
                <w:color w:val="364958"/>
              </w:rPr>
              <w:t>Bank account number or PayPal account</w:t>
            </w:r>
          </w:p>
          <w:p w14:paraId="5A19CB79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rPr>
                <w:rFonts w:ascii="Proxima Nova" w:eastAsia="Proxima Nova" w:hAnsi="Proxima Nova" w:cs="Proxima Nova"/>
                <w:color w:val="475868"/>
              </w:rPr>
            </w:pPr>
            <w:r>
              <w:rPr>
                <w:rFonts w:ascii="Proxima Nova" w:eastAsia="Proxima Nova" w:hAnsi="Proxima Nova" w:cs="Proxima Nova"/>
                <w:color w:val="364958"/>
              </w:rPr>
              <w:t>Should be added here.</w:t>
            </w:r>
          </w:p>
        </w:tc>
        <w:tc>
          <w:tcPr>
            <w:tcW w:w="1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D878" w14:textId="665ACB3D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  <w:t>04/22/1</w:t>
            </w:r>
            <w:r w:rsidR="00432B8B">
              <w:rPr>
                <w:rFonts w:ascii="Proxima Nova" w:eastAsia="Proxima Nova" w:hAnsi="Proxima Nova" w:cs="Proxima Nova"/>
                <w:color w:val="475868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4291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000000"/>
              </w:rPr>
            </w:pPr>
          </w:p>
          <w:p w14:paraId="29469FC0" w14:textId="77777777" w:rsidR="00E2401F" w:rsidRDefault="00E2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51E2" w14:textId="77777777" w:rsidR="00E2401F" w:rsidRDefault="00B85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="Proxima Nova" w:eastAsia="Proxima Nova" w:hAnsi="Proxima Nova" w:cs="Proxima Nova"/>
                <w:color w:val="000000"/>
              </w:rPr>
            </w:pPr>
            <w:r>
              <w:rPr>
                <w:rFonts w:ascii="Proxima Nova" w:eastAsia="Proxima Nova" w:hAnsi="Proxima Nova" w:cs="Proxima Nova"/>
                <w:color w:val="CBCCCC"/>
                <w:sz w:val="20"/>
                <w:szCs w:val="20"/>
              </w:rPr>
              <w:t xml:space="preserve">Add a link to your online payment page if you have one. </w:t>
            </w:r>
          </w:p>
        </w:tc>
      </w:tr>
    </w:tbl>
    <w:p w14:paraId="614132D0" w14:textId="77777777" w:rsidR="00E2401F" w:rsidRDefault="00E2401F" w:rsidP="000724A9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000000"/>
        </w:rPr>
      </w:pPr>
      <w:bookmarkStart w:id="1" w:name="_gjdgxs" w:colFirst="0" w:colLast="0"/>
      <w:bookmarkEnd w:id="1"/>
    </w:p>
    <w:sectPr w:rsidR="00E2401F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FC6C" w14:textId="77777777" w:rsidR="0069657E" w:rsidRDefault="0069657E">
      <w:pPr>
        <w:spacing w:line="240" w:lineRule="auto"/>
      </w:pPr>
      <w:r>
        <w:separator/>
      </w:r>
    </w:p>
  </w:endnote>
  <w:endnote w:type="continuationSeparator" w:id="0">
    <w:p w14:paraId="6CD1E35E" w14:textId="77777777" w:rsidR="0069657E" w:rsidRDefault="00696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A4F1" w14:textId="0387CED0" w:rsidR="00E2401F" w:rsidRDefault="00B851BA">
    <w:pPr>
      <w:pBdr>
        <w:top w:val="nil"/>
        <w:left w:val="nil"/>
        <w:bottom w:val="nil"/>
        <w:right w:val="nil"/>
        <w:between w:val="nil"/>
      </w:pBdr>
      <w:spacing w:after="720"/>
      <w:rPr>
        <w:rFonts w:ascii="Proxima Nova" w:eastAsia="Proxima Nova" w:hAnsi="Proxima Nova" w:cs="Proxima Nova"/>
        <w:b/>
        <w:color w:val="CBCCCC"/>
        <w:sz w:val="16"/>
        <w:szCs w:val="16"/>
      </w:rPr>
    </w:pPr>
    <w:r>
      <w:rPr>
        <w:rFonts w:ascii="Proxima Nova" w:eastAsia="Proxima Nova" w:hAnsi="Proxima Nova" w:cs="Proxima Nova"/>
        <w:b/>
        <w:color w:val="CBCCCC"/>
        <w:sz w:val="16"/>
        <w:szCs w:val="16"/>
      </w:rPr>
      <w:t xml:space="preserve"> </w:t>
    </w:r>
    <w:r w:rsidR="00144DDE">
      <w:rPr>
        <w:rFonts w:ascii="Proxima Nova" w:eastAsia="Proxima Nova" w:hAnsi="Proxima Nova" w:cs="Proxima Nova"/>
        <w:b/>
        <w:color w:val="CBCCCC"/>
        <w:sz w:val="16"/>
        <w:szCs w:val="16"/>
      </w:rPr>
      <w:t xml:space="preserve">       </w:t>
    </w:r>
    <w:r>
      <w:rPr>
        <w:rFonts w:ascii="Proxima Nova" w:eastAsia="Proxima Nova" w:hAnsi="Proxima Nova" w:cs="Proxima Nova"/>
        <w:b/>
        <w:color w:val="CBCCCC"/>
        <w:sz w:val="16"/>
        <w:szCs w:val="16"/>
      </w:rPr>
      <w:t xml:space="preserve">THIS INVOICE WAS </w:t>
    </w:r>
    <w:r w:rsidR="00144DDE">
      <w:rPr>
        <w:rFonts w:ascii="Proxima Nova" w:eastAsia="Proxima Nova" w:hAnsi="Proxima Nova" w:cs="Proxima Nova"/>
        <w:b/>
        <w:color w:val="CBCCCC"/>
        <w:sz w:val="16"/>
        <w:szCs w:val="16"/>
      </w:rPr>
      <w:t>CREATED</w:t>
    </w:r>
    <w:r>
      <w:rPr>
        <w:rFonts w:ascii="Proxima Nova" w:eastAsia="Proxima Nova" w:hAnsi="Proxima Nova" w:cs="Proxima Nova"/>
        <w:b/>
        <w:color w:val="CBCCCC"/>
        <w:sz w:val="16"/>
        <w:szCs w:val="16"/>
      </w:rPr>
      <w:t xml:space="preserve"> WITH CARE BY AND CO FROM FIVER</w:t>
    </w:r>
    <w:r>
      <w:rPr>
        <w:noProof/>
        <w:lang w:val="en-US"/>
      </w:rPr>
      <w:drawing>
        <wp:anchor distT="57150" distB="57150" distL="57150" distR="57150" simplePos="0" relativeHeight="251658240" behindDoc="0" locked="0" layoutInCell="1" hidden="0" allowOverlap="1" wp14:anchorId="38F6F9DD" wp14:editId="75DC64F4">
          <wp:simplePos x="0" y="0"/>
          <wp:positionH relativeFrom="column">
            <wp:posOffset>3</wp:posOffset>
          </wp:positionH>
          <wp:positionV relativeFrom="paragraph">
            <wp:posOffset>-9522</wp:posOffset>
          </wp:positionV>
          <wp:extent cx="121444" cy="139660"/>
          <wp:effectExtent l="0" t="0" r="0" b="0"/>
          <wp:wrapSquare wrapText="bothSides" distT="57150" distB="57150" distL="57150" distR="5715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 l="6521" r="6521"/>
                  <a:stretch>
                    <a:fillRect/>
                  </a:stretch>
                </pic:blipFill>
                <pic:spPr>
                  <a:xfrm>
                    <a:off x="0" y="0"/>
                    <a:ext cx="121444" cy="13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4DDE">
      <w:rPr>
        <w:rFonts w:ascii="Proxima Nova" w:eastAsia="Proxima Nova" w:hAnsi="Proxima Nova" w:cs="Proxima Nova"/>
        <w:b/>
        <w:color w:val="CBCCCC"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74B11" w14:textId="77777777" w:rsidR="0069657E" w:rsidRDefault="0069657E">
      <w:pPr>
        <w:spacing w:line="240" w:lineRule="auto"/>
      </w:pPr>
      <w:r>
        <w:separator/>
      </w:r>
    </w:p>
  </w:footnote>
  <w:footnote w:type="continuationSeparator" w:id="0">
    <w:p w14:paraId="4BB5C2C7" w14:textId="77777777" w:rsidR="0069657E" w:rsidRDefault="00696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5368" w14:textId="77777777" w:rsidR="00E2401F" w:rsidRDefault="00E2401F">
    <w:pPr>
      <w:pBdr>
        <w:top w:val="nil"/>
        <w:left w:val="nil"/>
        <w:bottom w:val="nil"/>
        <w:right w:val="nil"/>
        <w:between w:val="nil"/>
      </w:pBdr>
      <w:rPr>
        <w:rFonts w:ascii="Proxima Nova" w:eastAsia="Proxima Nova" w:hAnsi="Proxima Nova" w:cs="Proxima Nova"/>
        <w:color w:val="000000"/>
      </w:rPr>
    </w:pPr>
  </w:p>
  <w:tbl>
    <w:tblPr>
      <w:tblStyle w:val="a1"/>
      <w:tblW w:w="10860" w:type="dxa"/>
      <w:tblInd w:w="-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460"/>
      <w:gridCol w:w="5400"/>
    </w:tblGrid>
    <w:tr w:rsidR="00E2401F" w14:paraId="5CA30613" w14:textId="77777777" w:rsidTr="006924AF">
      <w:trPr>
        <w:trHeight w:val="690"/>
      </w:trPr>
      <w:tc>
        <w:tcPr>
          <w:tcW w:w="54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9AA835D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roxima Nova" w:eastAsia="Proxima Nova" w:hAnsi="Proxima Nova" w:cs="Proxima Nova"/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114300" distB="114300" distL="114300" distR="114300" wp14:anchorId="36542AD4" wp14:editId="3E06FECF">
                <wp:extent cx="422844" cy="492763"/>
                <wp:effectExtent l="0" t="0" r="0" b="2540"/>
                <wp:docPr id="2" name="image2.png" descr="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.png"/>
                        <pic:cNvPicPr preferRelativeResize="0"/>
                      </pic:nvPicPr>
                      <pic:blipFill>
                        <a:blip r:embed="rId1"/>
                        <a:srcRect l="7094" r="70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653" cy="5193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D7E64AC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b/>
              <w:color w:val="CBCCCC"/>
              <w:sz w:val="16"/>
              <w:szCs w:val="16"/>
            </w:rPr>
          </w:pPr>
          <w:r>
            <w:rPr>
              <w:rFonts w:ascii="Proxima Nova" w:eastAsia="Proxima Nova" w:hAnsi="Proxima Nova" w:cs="Proxima Nova"/>
              <w:b/>
              <w:color w:val="CBCCCC"/>
              <w:sz w:val="16"/>
              <w:szCs w:val="16"/>
            </w:rPr>
            <w:t>FROM</w:t>
          </w:r>
        </w:p>
        <w:p w14:paraId="64E8E4D0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b/>
              <w:color w:val="222F3C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222F3C"/>
              <w:sz w:val="20"/>
              <w:szCs w:val="20"/>
            </w:rPr>
            <w:t>Your name</w:t>
          </w:r>
        </w:p>
        <w:p w14:paraId="559EE098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color w:val="475868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color w:val="475868"/>
              <w:sz w:val="20"/>
              <w:szCs w:val="20"/>
            </w:rPr>
            <w:t>your@mail.com</w:t>
          </w:r>
        </w:p>
        <w:p w14:paraId="4B1B09AD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color w:val="475868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color w:val="475868"/>
              <w:sz w:val="20"/>
              <w:szCs w:val="20"/>
            </w:rPr>
            <w:t>Your fancy street,</w:t>
          </w:r>
        </w:p>
        <w:p w14:paraId="674EFF3F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b/>
              <w:color w:val="CBCCCC"/>
              <w:sz w:val="16"/>
              <w:szCs w:val="16"/>
            </w:rPr>
          </w:pPr>
          <w:r>
            <w:rPr>
              <w:rFonts w:ascii="Proxima Nova" w:eastAsia="Proxima Nova" w:hAnsi="Proxima Nova" w:cs="Proxima Nova"/>
              <w:color w:val="475868"/>
              <w:sz w:val="20"/>
              <w:szCs w:val="20"/>
            </w:rPr>
            <w:t>The Big Apple</w:t>
          </w:r>
        </w:p>
      </w:tc>
    </w:tr>
    <w:tr w:rsidR="00E2401F" w14:paraId="537D7882" w14:textId="77777777" w:rsidTr="00BE7FEF">
      <w:trPr>
        <w:trHeight w:val="1203"/>
      </w:trPr>
      <w:tc>
        <w:tcPr>
          <w:tcW w:w="54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752D0035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roxima Nova" w:eastAsia="Proxima Nova" w:hAnsi="Proxima Nova" w:cs="Proxima Nova"/>
              <w:b/>
              <w:color w:val="00E2B6"/>
              <w:sz w:val="72"/>
              <w:szCs w:val="72"/>
            </w:rPr>
          </w:pPr>
          <w:r>
            <w:rPr>
              <w:rFonts w:ascii="Proxima Nova" w:eastAsia="Proxima Nova" w:hAnsi="Proxima Nova" w:cs="Proxima Nova"/>
              <w:b/>
              <w:color w:val="222F3C"/>
              <w:sz w:val="72"/>
              <w:szCs w:val="72"/>
            </w:rPr>
            <w:t>Invoice #123</w:t>
          </w:r>
        </w:p>
        <w:p w14:paraId="5A6DF461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roxima Nova" w:eastAsia="Proxima Nova" w:hAnsi="Proxima Nova" w:cs="Proxima Nova"/>
              <w:color w:val="475868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color w:val="475868"/>
              <w:sz w:val="20"/>
              <w:szCs w:val="20"/>
            </w:rPr>
            <w:t>Invoice description</w:t>
          </w:r>
        </w:p>
      </w:tc>
      <w:tc>
        <w:tcPr>
          <w:tcW w:w="54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47450248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b/>
              <w:color w:val="CBCCCC"/>
              <w:sz w:val="16"/>
              <w:szCs w:val="16"/>
            </w:rPr>
          </w:pPr>
          <w:r>
            <w:rPr>
              <w:rFonts w:ascii="Proxima Nova" w:eastAsia="Proxima Nova" w:hAnsi="Proxima Nova" w:cs="Proxima Nova"/>
              <w:b/>
              <w:color w:val="CBCCCC"/>
              <w:sz w:val="16"/>
              <w:szCs w:val="16"/>
            </w:rPr>
            <w:t>TO</w:t>
          </w:r>
        </w:p>
        <w:p w14:paraId="3D756437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b/>
              <w:color w:val="222F3C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222F3C"/>
              <w:sz w:val="20"/>
              <w:szCs w:val="20"/>
            </w:rPr>
            <w:t>Awesome client</w:t>
          </w:r>
        </w:p>
        <w:p w14:paraId="5B926693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color w:val="475868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color w:val="475868"/>
              <w:sz w:val="20"/>
              <w:szCs w:val="20"/>
            </w:rPr>
            <w:t>your@mail.com</w:t>
          </w:r>
        </w:p>
        <w:p w14:paraId="1A75F204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color w:val="475868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color w:val="475868"/>
              <w:sz w:val="20"/>
              <w:szCs w:val="20"/>
            </w:rPr>
            <w:t>Your fancy street,</w:t>
          </w:r>
        </w:p>
        <w:p w14:paraId="39D24A69" w14:textId="77777777" w:rsidR="00E2401F" w:rsidRDefault="00B851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Proxima Nova" w:eastAsia="Proxima Nova" w:hAnsi="Proxima Nova" w:cs="Proxima Nova"/>
              <w:color w:val="475868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color w:val="475868"/>
              <w:sz w:val="20"/>
              <w:szCs w:val="20"/>
            </w:rPr>
            <w:t>The Big Apple</w:t>
          </w:r>
        </w:p>
      </w:tc>
    </w:tr>
  </w:tbl>
  <w:p w14:paraId="0F84EF51" w14:textId="77777777" w:rsidR="00E2401F" w:rsidRDefault="00E2401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1F"/>
    <w:rsid w:val="000724A9"/>
    <w:rsid w:val="00080A70"/>
    <w:rsid w:val="000C52DD"/>
    <w:rsid w:val="00144DDE"/>
    <w:rsid w:val="00432B8B"/>
    <w:rsid w:val="004633EF"/>
    <w:rsid w:val="00657784"/>
    <w:rsid w:val="006924AF"/>
    <w:rsid w:val="0069657E"/>
    <w:rsid w:val="006B7564"/>
    <w:rsid w:val="008066E4"/>
    <w:rsid w:val="008B5E89"/>
    <w:rsid w:val="00B851BA"/>
    <w:rsid w:val="00BE7FEF"/>
    <w:rsid w:val="00BF1A51"/>
    <w:rsid w:val="00C745B4"/>
    <w:rsid w:val="00E2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BC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692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AF"/>
  </w:style>
  <w:style w:type="paragraph" w:styleId="Footer">
    <w:name w:val="footer"/>
    <w:basedOn w:val="Normal"/>
    <w:link w:val="FooterChar"/>
    <w:uiPriority w:val="99"/>
    <w:unhideWhenUsed/>
    <w:rsid w:val="006924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692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AF"/>
  </w:style>
  <w:style w:type="paragraph" w:styleId="Footer">
    <w:name w:val="footer"/>
    <w:basedOn w:val="Normal"/>
    <w:link w:val="FooterChar"/>
    <w:uiPriority w:val="99"/>
    <w:unhideWhenUsed/>
    <w:rsid w:val="006924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6A1A-CBB2-E04F-A014-DEC65966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McAulay</cp:lastModifiedBy>
  <cp:revision>5</cp:revision>
  <dcterms:created xsi:type="dcterms:W3CDTF">2019-05-20T19:21:00Z</dcterms:created>
  <dcterms:modified xsi:type="dcterms:W3CDTF">2019-05-20T19:29:00Z</dcterms:modified>
</cp:coreProperties>
</file>