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8F" w:rsidRDefault="009F3330">
      <w:r>
        <w:rPr>
          <w:noProof/>
        </w:rPr>
        <w:drawing>
          <wp:inline distT="0" distB="0" distL="0" distR="0">
            <wp:extent cx="1944624" cy="3087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ss-2 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308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676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437515</wp:posOffset>
            </wp:positionV>
            <wp:extent cx="823595" cy="1042670"/>
            <wp:effectExtent l="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73.15pt;margin-top:174.65pt;width:79.1pt;height:19.4pt;z-index:251684864;mso-position-horizontal-relative:text;mso-position-vertical-relative:text" filled="f" stroked="f">
            <v:textbox style="mso-next-textbox:#_x0000_s1068">
              <w:txbxContent>
                <w:p w:rsidR="003738E6" w:rsidRPr="003738E6" w:rsidRDefault="007268B5" w:rsidP="003738E6">
                  <w:pPr>
                    <w:rPr>
                      <w:color w:val="333333"/>
                      <w:szCs w:val="14"/>
                    </w:rPr>
                  </w:pPr>
                  <w:r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+1</w:t>
                  </w:r>
                  <w:r w:rsidR="003738E6"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3</w:t>
                  </w:r>
                  <w:r w:rsidR="003738E6"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41-654-7890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73.15pt;margin-top:144.65pt;width:79.1pt;height:19.4pt;z-index:251680768;mso-position-horizontal-relative:text;mso-position-vertical-relative:text" filled="f" stroked="f">
            <v:textbox style="mso-next-textbox:#_x0000_s1064">
              <w:txbxContent>
                <w:p w:rsidR="003738E6" w:rsidRPr="003738E6" w:rsidRDefault="00750E3A" w:rsidP="003738E6">
                  <w:pPr>
                    <w:rPr>
                      <w:color w:val="333333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December</w:t>
                  </w:r>
                  <w:r w:rsidR="003738E6"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 xml:space="preserve"> 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3.95pt;margin-top:174.65pt;width:74.4pt;height:19.4pt;z-index:251683840;mso-position-horizontal-relative:text;mso-position-vertical-relative:text" filled="f" stroked="f">
            <v:textbox style="mso-next-textbox:#_x0000_s1067">
              <w:txbxContent>
                <w:p w:rsidR="003738E6" w:rsidRPr="00FD2DA1" w:rsidRDefault="003738E6" w:rsidP="003738E6">
                  <w:pPr>
                    <w:rPr>
                      <w:color w:val="777777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6"/>
                      <w:szCs w:val="16"/>
                    </w:rPr>
                    <w:t>Phone Number: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.95pt;margin-top:159.45pt;width:74.4pt;height:19.4pt;z-index:251681792;mso-position-horizontal-relative:text;mso-position-vertical-relative:text" filled="f" stroked="f">
            <v:textbox style="mso-next-textbox:#_x0000_s1065">
              <w:txbxContent>
                <w:p w:rsidR="003738E6" w:rsidRPr="00FD2DA1" w:rsidRDefault="003738E6" w:rsidP="003738E6">
                  <w:pPr>
                    <w:rPr>
                      <w:color w:val="777777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6"/>
                      <w:szCs w:val="16"/>
                    </w:rPr>
                    <w:t>Date of Birth: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73.15pt;margin-top:159.45pt;width:74.4pt;height:19.4pt;z-index:251682816;mso-position-horizontal-relative:text;mso-position-vertical-relative:text" filled="f" stroked="f">
            <v:textbox style="mso-next-textbox:#_x0000_s1066">
              <w:txbxContent>
                <w:p w:rsidR="003738E6" w:rsidRPr="003738E6" w:rsidRDefault="003738E6" w:rsidP="003738E6">
                  <w:pPr>
                    <w:rPr>
                      <w:color w:val="333333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01-08-1985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.95pt;margin-top:144.65pt;width:74.4pt;height:19.4pt;z-index:251679744;mso-position-horizontal-relative:text;mso-position-vertical-relative:text" filled="f" stroked="f">
            <v:textbox style="mso-next-textbox:#_x0000_s1063">
              <w:txbxContent>
                <w:p w:rsidR="003738E6" w:rsidRPr="00FD2DA1" w:rsidRDefault="003738E6" w:rsidP="003738E6">
                  <w:pPr>
                    <w:rPr>
                      <w:color w:val="777777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6"/>
                      <w:szCs w:val="16"/>
                    </w:rPr>
                    <w:t>Expiry 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73.15pt;margin-top:129.05pt;width:74.4pt;height:19.4pt;z-index:251678720;mso-position-horizontal-relative:text;mso-position-vertical-relative:text" filled="f" stroked="f">
            <v:textbox style="mso-next-textbox:#_x0000_s1062">
              <w:txbxContent>
                <w:p w:rsidR="003738E6" w:rsidRPr="003738E6" w:rsidRDefault="00750E3A" w:rsidP="003738E6">
                  <w:pPr>
                    <w:rPr>
                      <w:color w:val="333333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>January</w:t>
                  </w:r>
                  <w:r w:rsidR="003738E6" w:rsidRPr="003738E6">
                    <w:rPr>
                      <w:rFonts w:ascii="Rockwell" w:eastAsia="SimSun" w:hAnsi="Rockwell" w:cstheme="majorBidi"/>
                      <w:color w:val="333333"/>
                      <w:sz w:val="16"/>
                      <w:szCs w:val="16"/>
                    </w:rPr>
                    <w:t xml:space="preserve"> 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.95pt;margin-top:129.05pt;width:74.4pt;height:19.4pt;z-index:251672576;mso-position-horizontal-relative:text;mso-position-vertical-relative:text" filled="f" stroked="f">
            <v:textbox style="mso-next-textbox:#_x0000_s1049">
              <w:txbxContent>
                <w:p w:rsidR="000E5600" w:rsidRPr="00FD2DA1" w:rsidRDefault="003738E6" w:rsidP="003738E6">
                  <w:pPr>
                    <w:rPr>
                      <w:color w:val="777777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6"/>
                      <w:szCs w:val="16"/>
                    </w:rPr>
                    <w:t>Member Since: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6pt;margin-top:227.3pt;width:140.45pt;height:15.45pt;z-index:251677696;mso-position-horizontal-relative:text;mso-position-vertical-relative:text" filled="f" stroked="f">
            <v:textbox style="mso-next-textbox:#_x0000_s1061">
              <w:txbxContent>
                <w:p w:rsidR="002C797A" w:rsidRPr="003738E6" w:rsidRDefault="007268B5" w:rsidP="002C797A">
                  <w:pPr>
                    <w:jc w:val="center"/>
                    <w:rPr>
                      <w:rFonts w:ascii="Rockwell" w:hAnsi="Rockwell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+1</w:t>
                  </w:r>
                  <w:r w:rsidR="002C797A"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3</w:t>
                  </w:r>
                  <w:r w:rsidR="002C797A"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41 657 7890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.95pt;margin-top:102.65pt;width:70.95pt;height:19.4pt;z-index:251676672;mso-position-horizontal-relative:text;mso-position-vertical-relative:text" filled="f" stroked="f">
            <v:textbox style="mso-next-textbox:#_x0000_s1060">
              <w:txbxContent>
                <w:p w:rsidR="002C797A" w:rsidRPr="003738E6" w:rsidRDefault="002C797A" w:rsidP="002C797A">
                  <w:pPr>
                    <w:rPr>
                      <w:rFonts w:ascii="Rockwell" w:hAnsi="Rockwell" w:cstheme="majorBidi"/>
                      <w:color w:val="FFFFFF" w:themeColor="background1"/>
                      <w:sz w:val="16"/>
                      <w:szCs w:val="16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FFFFFF" w:themeColor="background1"/>
                      <w:sz w:val="16"/>
                      <w:szCs w:val="16"/>
                    </w:rPr>
                    <w:t>DESIGNATION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.55pt;margin-top:85.85pt;width:70.95pt;height:19.4pt;z-index:251675648;mso-position-horizontal-relative:text;mso-position-vertical-relative:text" filled="f" stroked="f">
            <v:textbox style="mso-next-textbox:#_x0000_s1059">
              <w:txbxContent>
                <w:p w:rsidR="002C797A" w:rsidRPr="003738E6" w:rsidRDefault="002C797A" w:rsidP="002C797A">
                  <w:pPr>
                    <w:rPr>
                      <w:rFonts w:ascii="Rockwell" w:hAnsi="Rockwell" w:cstheme="majorBidi"/>
                      <w:color w:val="333333"/>
                      <w:sz w:val="20"/>
                      <w:szCs w:val="20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333333"/>
                      <w:sz w:val="20"/>
                      <w:szCs w:val="20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.55pt;margin-top:74.65pt;width:70.95pt;height:19.4pt;z-index:251668480;mso-position-horizontal-relative:text;mso-position-vertical-relative:text" filled="f" stroked="f">
            <v:textbox style="mso-next-textbox:#_x0000_s1038">
              <w:txbxContent>
                <w:p w:rsidR="00624761" w:rsidRPr="003738E6" w:rsidRDefault="002C797A" w:rsidP="002C797A">
                  <w:pPr>
                    <w:rPr>
                      <w:rFonts w:ascii="Rockwell" w:hAnsi="Rockwell" w:cstheme="majorBidi"/>
                      <w:b/>
                      <w:bCs/>
                      <w:color w:val="333333"/>
                      <w:sz w:val="24"/>
                      <w:szCs w:val="24"/>
                    </w:rPr>
                  </w:pPr>
                  <w:r w:rsidRPr="003738E6">
                    <w:rPr>
                      <w:rFonts w:ascii="Rockwell" w:eastAsia="SimSun" w:hAnsi="Rockwell" w:cstheme="majorBidi"/>
                      <w:b/>
                      <w:bCs/>
                      <w:color w:val="333333"/>
                      <w:sz w:val="24"/>
                      <w:szCs w:val="24"/>
                    </w:rPr>
                    <w:t>FIRST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.95pt;margin-top:42.1pt;width:70.15pt;height:14.15pt;z-index:251674624;mso-position-horizontal-relative:text;mso-position-vertical-relative:text" filled="f" stroked="f">
            <v:textbox style="mso-next-textbox:#_x0000_s1058">
              <w:txbxContent>
                <w:p w:rsidR="00C44703" w:rsidRPr="00FD2DA1" w:rsidRDefault="00C44703" w:rsidP="00C44703">
                  <w:pPr>
                    <w:rPr>
                      <w:rFonts w:ascii="Rockwell" w:hAnsi="Rockwell"/>
                      <w:color w:val="777777"/>
                      <w:sz w:val="14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>ASSOCIATION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95pt;margin-top:34.1pt;width:74.8pt;height:13.9pt;z-index:251662336;mso-position-horizontal-relative:text;mso-position-vertical-relative:text" filled="f" stroked="f">
            <v:textbox style="mso-next-textbox:#_x0000_s1027">
              <w:txbxContent>
                <w:p w:rsidR="00CD4060" w:rsidRPr="00FD2DA1" w:rsidRDefault="000E5600" w:rsidP="00C44703">
                  <w:pPr>
                    <w:rPr>
                      <w:rFonts w:ascii="Rockwell" w:hAnsi="Rockwell"/>
                      <w:color w:val="777777"/>
                      <w:sz w:val="14"/>
                      <w:szCs w:val="14"/>
                    </w:rPr>
                  </w:pPr>
                  <w:r w:rsidRPr="00FD2DA1">
                    <w:rPr>
                      <w:rFonts w:ascii="Rockwell" w:eastAsia="SimSun" w:hAnsi="Rockwell" w:cstheme="majorBidi"/>
                      <w:color w:val="777777"/>
                      <w:sz w:val="14"/>
                      <w:szCs w:val="14"/>
                    </w:rPr>
                    <w:t xml:space="preserve">NATIONAL PRESS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.4pt;margin-top:219.3pt;width:140.45pt;height:15.45pt;z-index:251669504;mso-position-horizontal-relative:text;mso-position-vertical-relative:text" filled="f" stroked="f">
            <v:textbox style="mso-next-textbox:#_x0000_s1042">
              <w:txbxContent>
                <w:p w:rsidR="006A5EB7" w:rsidRPr="003738E6" w:rsidRDefault="000E5600" w:rsidP="000E5600">
                  <w:pPr>
                    <w:jc w:val="center"/>
                    <w:rPr>
                      <w:rFonts w:ascii="Rockwell" w:hAnsi="Rockwell"/>
                      <w:color w:val="FFFFFF" w:themeColor="background1"/>
                      <w:sz w:val="14"/>
                      <w:szCs w:val="14"/>
                    </w:rPr>
                  </w:pPr>
                  <w:r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 xml:space="preserve">123 </w:t>
                  </w:r>
                  <w:r w:rsidR="009F3330"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Anywhere</w:t>
                  </w:r>
                  <w:r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 xml:space="preserve"> S</w:t>
                  </w:r>
                  <w:r w:rsidR="005240BA"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tr</w:t>
                  </w:r>
                  <w:r w:rsidRPr="003738E6">
                    <w:rPr>
                      <w:rFonts w:ascii="Rockwell" w:eastAsia="SimSun" w:hAnsi="Rockwell" w:cstheme="majorBidi"/>
                      <w:color w:val="FFFFFF" w:themeColor="background1"/>
                      <w:sz w:val="14"/>
                      <w:szCs w:val="14"/>
                    </w:rPr>
                    <w:t>eet, City</w:t>
                  </w:r>
                </w:p>
              </w:txbxContent>
            </v:textbox>
          </v:shape>
        </w:pict>
      </w:r>
      <w:r w:rsidR="009507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2560320</wp:posOffset>
            </wp:positionV>
            <wp:extent cx="1657350" cy="156845"/>
            <wp:effectExtent l="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0" type="#_x0000_t202" style="position:absolute;margin-left:3.4pt;margin-top:-.85pt;width:145.9pt;height:27.7pt;z-index:251673600;mso-position-horizontal-relative:text;mso-position-vertical-relative:text" filled="f" stroked="f">
            <v:textbox style="mso-next-textbox:#_x0000_s1050">
              <w:txbxContent>
                <w:p w:rsidR="000E5600" w:rsidRPr="00FD2DA1" w:rsidRDefault="00950780" w:rsidP="00950780">
                  <w:pPr>
                    <w:jc w:val="center"/>
                    <w:rPr>
                      <w:rFonts w:ascii="Swis721 Blk BT" w:hAnsi="Swis721 Blk BT" w:cstheme="majorBidi"/>
                      <w:color w:val="FFE400"/>
                      <w:sz w:val="36"/>
                      <w:szCs w:val="36"/>
                    </w:rPr>
                  </w:pPr>
                  <w:r w:rsidRPr="00FD2DA1">
                    <w:rPr>
                      <w:rFonts w:ascii="Swis721 Blk BT" w:eastAsia="SimSun" w:hAnsi="Swis721 Blk BT" w:cstheme="majorBidi"/>
                      <w:color w:val="FFE400"/>
                      <w:sz w:val="36"/>
                      <w:szCs w:val="36"/>
                    </w:rPr>
                    <w:t>PRESS</w:t>
                  </w:r>
                </w:p>
              </w:txbxContent>
            </v:textbox>
          </v:shape>
        </w:pict>
      </w:r>
    </w:p>
    <w:sectPr w:rsidR="00C32C8F" w:rsidSect="009B4F71">
      <w:pgSz w:w="3067" w:h="4867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wis721 Blk BT">
    <w:panose1 w:val="020B09040305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16716"/>
    <w:rsid w:val="000E0AE5"/>
    <w:rsid w:val="000E5600"/>
    <w:rsid w:val="000F7CB6"/>
    <w:rsid w:val="001676D2"/>
    <w:rsid w:val="001E7F04"/>
    <w:rsid w:val="00293383"/>
    <w:rsid w:val="002C797A"/>
    <w:rsid w:val="002E4C55"/>
    <w:rsid w:val="003738E6"/>
    <w:rsid w:val="004732E5"/>
    <w:rsid w:val="005240BA"/>
    <w:rsid w:val="005711AB"/>
    <w:rsid w:val="00591602"/>
    <w:rsid w:val="00624761"/>
    <w:rsid w:val="006A5EB7"/>
    <w:rsid w:val="006B0D6C"/>
    <w:rsid w:val="007268B5"/>
    <w:rsid w:val="00750E3A"/>
    <w:rsid w:val="00786415"/>
    <w:rsid w:val="008251F1"/>
    <w:rsid w:val="008837A6"/>
    <w:rsid w:val="009210CA"/>
    <w:rsid w:val="00950780"/>
    <w:rsid w:val="00963CE4"/>
    <w:rsid w:val="009B4F71"/>
    <w:rsid w:val="009F3330"/>
    <w:rsid w:val="00A12C39"/>
    <w:rsid w:val="00A83373"/>
    <w:rsid w:val="00B75261"/>
    <w:rsid w:val="00B97175"/>
    <w:rsid w:val="00BB14FC"/>
    <w:rsid w:val="00BF08E7"/>
    <w:rsid w:val="00C32C8F"/>
    <w:rsid w:val="00C44703"/>
    <w:rsid w:val="00CD4060"/>
    <w:rsid w:val="00DC39F6"/>
    <w:rsid w:val="00E024FA"/>
    <w:rsid w:val="00E87E19"/>
    <w:rsid w:val="00F060A7"/>
    <w:rsid w:val="00F951C7"/>
    <w:rsid w:val="00F95CBC"/>
    <w:rsid w:val="00FD2DA1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3B5BA57B"/>
  <w15:docId w15:val="{98FCD5D8-E242-43C0-8BC2-9F77D095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F255-2921-415B-99DB-C2B2DA61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35</cp:revision>
  <dcterms:created xsi:type="dcterms:W3CDTF">2017-03-24T07:04:00Z</dcterms:created>
  <dcterms:modified xsi:type="dcterms:W3CDTF">2017-09-23T12:51:00Z</dcterms:modified>
</cp:coreProperties>
</file>