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Ms. Jolly Hudson</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Roll Number 345- A</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Department of Medicinal Science</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Dear Ms. Hudson,</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This letter is regarding the confirmation notice for your scholarship for which you have applied one month ago in scholarship hunt programme 2010-2011. Kindly find the enclosed list of required certificates and information regarding your candidature and submit them within a week.</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Please note that this scholarship programme will be valid till the time when you are scoring the required percentage in each semester. In case of lack of documents and good marks, this scholarship will be discontinued. If you are not interested to avail this scholarship, please let us know so that we can consider next student in the queue. But if you are looking forward for the scholarship, then submit necessary papers to complete the confirmation process at your earliest.</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In case of any query and information, please contact our concerned academic person.</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All the best for further studies!</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Thanks &amp; Regards,</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Jorge Robinson</w:t>
      </w:r>
    </w:p>
    <w:p>
      <w:pPr>
        <w:pStyle w:val="TextBody"/>
        <w:widowControl/>
        <w:spacing w:before="0" w:after="140"/>
        <w:ind w:left="0" w:right="0" w:hanging="0"/>
        <w:jc w:val="left"/>
        <w:rPr>
          <w:rFonts w:ascii="Arial" w:hAnsi="Arial"/>
          <w:sz w:val="20"/>
          <w:szCs w:val="20"/>
        </w:rPr>
      </w:pPr>
      <w:r>
        <w:rPr>
          <w:rFonts w:ascii="Arial" w:hAnsi="Arial"/>
          <w:b w:val="false"/>
          <w:i w:val="false"/>
          <w:caps w:val="false"/>
          <w:smallCaps w:val="false"/>
          <w:color w:val="000000"/>
          <w:spacing w:val="0"/>
          <w:sz w:val="20"/>
          <w:szCs w:val="20"/>
        </w:rPr>
        <w:br/>
        <w:t>Read more at http://www.sampleletters.in/scholarship-acceptance-letter-2.html/#1xyuUVMP1LoxLetl.99</w:t>
      </w:r>
    </w:p>
    <w:sectPr>
      <w:type w:val="nextPage"/>
      <w:pgSz w:w="11906" w:h="16838"/>
      <w:pgMar w:left="1134" w:right="396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1</Pages>
  <Words>164</Words>
  <Characters>930</Characters>
  <CharactersWithSpaces>1084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2016-09-13T11:11:13Z</dcterms:created>
  <dc:creator/>
  <dc:description/>
  <dc:language>en-IN</dc:language>
  <cp:lastModifiedBy/>
  <dcterms:modified xsi:type="dcterms:W3CDTF">2016-09-13T11:12:46Z</dcterms:modified>
  <cp:revision>1</cp:revision>
  <dc:subject/>
  <dc:title/>
</cp:coreProperties>
</file>